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0E" w:rsidRDefault="00D6260E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D6260E" w:rsidRDefault="00D6260E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D6260E" w:rsidRDefault="00B2011A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  <w:r>
        <w:rPr>
          <w:b/>
          <w:noProof/>
          <w:color w:val="17365D"/>
          <w:sz w:val="18"/>
          <w:szCs w:val="1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2767330</wp:posOffset>
            </wp:positionH>
            <wp:positionV relativeFrom="margin">
              <wp:posOffset>318135</wp:posOffset>
            </wp:positionV>
            <wp:extent cx="744220" cy="723265"/>
            <wp:effectExtent l="19050" t="0" r="0" b="0"/>
            <wp:wrapTight wrapText="bothSides">
              <wp:wrapPolygon edited="0">
                <wp:start x="-553" y="0"/>
                <wp:lineTo x="-553" y="21050"/>
                <wp:lineTo x="21563" y="21050"/>
                <wp:lineTo x="21563" y="0"/>
                <wp:lineTo x="-553" y="0"/>
              </wp:wrapPolygon>
            </wp:wrapTight>
            <wp:docPr id="3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17365D"/>
          <w:sz w:val="18"/>
          <w:szCs w:val="18"/>
        </w:rPr>
        <w:br/>
      </w:r>
    </w:p>
    <w:p w:rsidR="00B2011A" w:rsidRDefault="00B2011A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B2011A" w:rsidRDefault="00B2011A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  <w:r>
        <w:rPr>
          <w:b/>
          <w:color w:val="17365D"/>
          <w:sz w:val="18"/>
          <w:szCs w:val="18"/>
        </w:rPr>
        <w:br/>
      </w:r>
    </w:p>
    <w:p w:rsidR="00B2011A" w:rsidRDefault="00B2011A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D6260E" w:rsidRDefault="00D6260E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D6260E" w:rsidRDefault="00D6260E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D6260E" w:rsidRDefault="00D6260E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</w:p>
    <w:p w:rsidR="00D6260E" w:rsidRPr="000A31A0" w:rsidRDefault="00D6260E" w:rsidP="00D6260E">
      <w:pPr>
        <w:tabs>
          <w:tab w:val="left" w:pos="990"/>
        </w:tabs>
        <w:rPr>
          <w:b/>
          <w:color w:val="17365D"/>
          <w:sz w:val="18"/>
          <w:szCs w:val="18"/>
        </w:rPr>
      </w:pPr>
      <w:r w:rsidRPr="000A31A0">
        <w:rPr>
          <w:color w:val="17365D"/>
          <w:sz w:val="18"/>
          <w:szCs w:val="18"/>
        </w:rPr>
        <w:t xml:space="preserve">                                                                                </w:t>
      </w:r>
      <w:r w:rsidRPr="000A31A0">
        <w:rPr>
          <w:color w:val="17365D"/>
          <w:sz w:val="20"/>
          <w:szCs w:val="20"/>
        </w:rPr>
        <w:t xml:space="preserve"> </w:t>
      </w:r>
      <w:r w:rsidRPr="000A31A0">
        <w:rPr>
          <w:b/>
          <w:color w:val="17365D"/>
          <w:sz w:val="20"/>
          <w:szCs w:val="20"/>
        </w:rPr>
        <w:t xml:space="preserve">РЕСПУБЛИКА  ДАГЕСТАН      </w:t>
      </w:r>
    </w:p>
    <w:p w:rsidR="00D6260E" w:rsidRPr="000A31A0" w:rsidRDefault="00D6260E" w:rsidP="00D6260E">
      <w:pPr>
        <w:tabs>
          <w:tab w:val="left" w:pos="3547"/>
        </w:tabs>
        <w:rPr>
          <w:b/>
          <w:color w:val="17365D"/>
          <w:sz w:val="18"/>
          <w:szCs w:val="18"/>
        </w:rPr>
      </w:pPr>
      <w:r w:rsidRPr="000A31A0">
        <w:rPr>
          <w:b/>
          <w:color w:val="17365D"/>
          <w:sz w:val="20"/>
          <w:szCs w:val="20"/>
        </w:rPr>
        <w:t xml:space="preserve">                                    МУНИЦИПАЛЬНОГО ОБРАЗОВАНИЯ «ХАСАВЮРТОВСКИЙ РАЙОН»</w:t>
      </w:r>
    </w:p>
    <w:p w:rsidR="00D6260E" w:rsidRPr="000A31A0" w:rsidRDefault="00D6260E" w:rsidP="00D6260E">
      <w:pPr>
        <w:tabs>
          <w:tab w:val="left" w:pos="3547"/>
        </w:tabs>
        <w:rPr>
          <w:b/>
          <w:color w:val="17365D"/>
        </w:rPr>
      </w:pPr>
      <w:r w:rsidRPr="000A31A0">
        <w:rPr>
          <w:b/>
          <w:color w:val="17365D"/>
        </w:rPr>
        <w:t xml:space="preserve">              М</w:t>
      </w:r>
      <w:r>
        <w:rPr>
          <w:b/>
          <w:color w:val="17365D"/>
        </w:rPr>
        <w:t>К</w:t>
      </w:r>
      <w:r w:rsidRPr="000A31A0">
        <w:rPr>
          <w:b/>
          <w:color w:val="17365D"/>
        </w:rPr>
        <w:t>ОУ «СТ. КАРЛАНЮРТОВСКАЯ СРЕДНЯЯ ОБЩЕОБРАЗОВАТЕЛЬНАЯ ШКОЛА»</w:t>
      </w:r>
    </w:p>
    <w:p w:rsidR="00D6260E" w:rsidRDefault="00D6260E" w:rsidP="00D6260E">
      <w:pPr>
        <w:tabs>
          <w:tab w:val="left" w:pos="3547"/>
        </w:tabs>
        <w:rPr>
          <w:b/>
          <w:color w:val="17365D"/>
        </w:rPr>
      </w:pPr>
      <w:r>
        <w:rPr>
          <w:b/>
          <w:color w:val="17365D"/>
          <w:shd w:val="clear" w:color="auto" w:fill="FFFFFF"/>
        </w:rPr>
        <w:t xml:space="preserve">                   </w:t>
      </w:r>
      <w:r w:rsidRPr="00F1354B">
        <w:rPr>
          <w:b/>
          <w:color w:val="17365D"/>
          <w:shd w:val="clear" w:color="auto" w:fill="FFFFFF"/>
        </w:rPr>
        <w:t xml:space="preserve">ИНН 0534006129     </w:t>
      </w:r>
      <w:r>
        <w:rPr>
          <w:b/>
          <w:color w:val="17365D"/>
          <w:shd w:val="clear" w:color="auto" w:fill="FFFFFF"/>
        </w:rPr>
        <w:t xml:space="preserve">                                                                                 </w:t>
      </w:r>
      <w:r w:rsidRPr="00F1354B">
        <w:rPr>
          <w:b/>
          <w:color w:val="17365D"/>
          <w:shd w:val="clear" w:color="auto" w:fill="FFFFFF"/>
        </w:rPr>
        <w:t xml:space="preserve">ОГРН 1020501766581           </w:t>
      </w:r>
      <w:r w:rsidRPr="00F1354B">
        <w:rPr>
          <w:b/>
          <w:color w:val="17365D"/>
        </w:rPr>
        <w:t xml:space="preserve">                 </w:t>
      </w:r>
      <w:r>
        <w:rPr>
          <w:b/>
          <w:color w:val="17365D"/>
        </w:rPr>
        <w:t xml:space="preserve">                 </w:t>
      </w:r>
      <w:r w:rsidRPr="00F1354B">
        <w:rPr>
          <w:b/>
          <w:color w:val="17365D"/>
        </w:rPr>
        <w:t xml:space="preserve"> </w:t>
      </w:r>
      <w:r>
        <w:rPr>
          <w:b/>
          <w:color w:val="17365D"/>
        </w:rPr>
        <w:t xml:space="preserve">      </w:t>
      </w:r>
    </w:p>
    <w:p w:rsidR="00D6260E" w:rsidRPr="008A1F0A" w:rsidRDefault="00D6260E" w:rsidP="00D6260E">
      <w:pPr>
        <w:tabs>
          <w:tab w:val="left" w:pos="3547"/>
        </w:tabs>
        <w:rPr>
          <w:b/>
          <w:color w:val="17365D"/>
        </w:rPr>
      </w:pPr>
      <w:r w:rsidRPr="008A1F0A">
        <w:rPr>
          <w:b/>
          <w:color w:val="17365D"/>
        </w:rPr>
        <w:t xml:space="preserve">       </w:t>
      </w:r>
      <w:r w:rsidRPr="008A1F0A">
        <w:rPr>
          <w:b/>
          <w:color w:val="17365D"/>
          <w:shd w:val="clear" w:color="auto" w:fill="FFFFFF"/>
        </w:rPr>
        <w:t xml:space="preserve">368020.РД, Хасавюртовский район, ст. </w:t>
      </w:r>
      <w:proofErr w:type="spellStart"/>
      <w:r w:rsidRPr="008A1F0A">
        <w:rPr>
          <w:b/>
          <w:color w:val="17365D"/>
          <w:shd w:val="clear" w:color="auto" w:fill="FFFFFF"/>
        </w:rPr>
        <w:t>Карланюрт</w:t>
      </w:r>
      <w:proofErr w:type="spellEnd"/>
      <w:r w:rsidRPr="008A1F0A">
        <w:rPr>
          <w:b/>
          <w:color w:val="17365D"/>
          <w:shd w:val="clear" w:color="auto" w:fill="FFFFFF"/>
        </w:rPr>
        <w:t xml:space="preserve">, ул. </w:t>
      </w:r>
      <w:proofErr w:type="spellStart"/>
      <w:r w:rsidRPr="008A1F0A">
        <w:rPr>
          <w:b/>
          <w:color w:val="17365D"/>
          <w:shd w:val="clear" w:color="auto" w:fill="FFFFFF"/>
        </w:rPr>
        <w:t>Ахмедханова</w:t>
      </w:r>
      <w:proofErr w:type="spellEnd"/>
      <w:r w:rsidRPr="008A1F0A">
        <w:rPr>
          <w:b/>
          <w:color w:val="17365D"/>
          <w:shd w:val="clear" w:color="auto" w:fill="FFFFFF"/>
        </w:rPr>
        <w:t xml:space="preserve"> 74</w:t>
      </w:r>
      <w:r w:rsidRPr="008A1F0A">
        <w:rPr>
          <w:b/>
        </w:rPr>
        <w:t xml:space="preserve"> .</w:t>
      </w:r>
      <w:r w:rsidRPr="008A1F0A">
        <w:rPr>
          <w:b/>
          <w:color w:val="17365D"/>
          <w:shd w:val="clear" w:color="auto" w:fill="FFFFFF"/>
          <w:lang w:val="pt-BR"/>
        </w:rPr>
        <w:t>E</w:t>
      </w:r>
      <w:r w:rsidRPr="008A1F0A">
        <w:rPr>
          <w:b/>
          <w:color w:val="17365D"/>
          <w:shd w:val="clear" w:color="auto" w:fill="FFFFFF"/>
        </w:rPr>
        <w:t>-</w:t>
      </w:r>
      <w:r w:rsidRPr="008A1F0A">
        <w:rPr>
          <w:b/>
          <w:color w:val="17365D"/>
          <w:shd w:val="clear" w:color="auto" w:fill="FFFFFF"/>
          <w:lang w:val="pt-BR"/>
        </w:rPr>
        <w:t>mail</w:t>
      </w:r>
      <w:r w:rsidRPr="008A1F0A">
        <w:rPr>
          <w:b/>
          <w:color w:val="17365D"/>
          <w:shd w:val="clear" w:color="auto" w:fill="FFFFFF"/>
        </w:rPr>
        <w:t>:</w:t>
      </w:r>
      <w:r w:rsidRPr="008A1F0A">
        <w:rPr>
          <w:b/>
          <w:color w:val="17365D"/>
        </w:rPr>
        <w:t xml:space="preserve"> </w:t>
      </w:r>
      <w:hyperlink r:id="rId5" w:history="1">
        <w:r w:rsidRPr="008A1F0A">
          <w:rPr>
            <w:rStyle w:val="a6"/>
            <w:b/>
            <w:color w:val="17365D"/>
            <w:shd w:val="clear" w:color="auto" w:fill="FFFFFF"/>
            <w:lang w:val="pt-BR"/>
          </w:rPr>
          <w:t>sosh</w:t>
        </w:r>
        <w:r w:rsidRPr="008A1F0A">
          <w:rPr>
            <w:rStyle w:val="a6"/>
            <w:b/>
            <w:color w:val="17365D"/>
            <w:shd w:val="clear" w:color="auto" w:fill="FFFFFF"/>
          </w:rPr>
          <w:t>1929@</w:t>
        </w:r>
        <w:r w:rsidRPr="008A1F0A">
          <w:rPr>
            <w:rStyle w:val="a6"/>
            <w:b/>
            <w:color w:val="17365D"/>
            <w:shd w:val="clear" w:color="auto" w:fill="FFFFFF"/>
            <w:lang w:val="pt-BR"/>
          </w:rPr>
          <w:t>mail</w:t>
        </w:r>
        <w:r w:rsidRPr="008A1F0A">
          <w:rPr>
            <w:rStyle w:val="a6"/>
            <w:b/>
            <w:color w:val="17365D"/>
            <w:shd w:val="clear" w:color="auto" w:fill="FFFFFF"/>
          </w:rPr>
          <w:t>.</w:t>
        </w:r>
        <w:r w:rsidRPr="008A1F0A">
          <w:rPr>
            <w:rStyle w:val="a6"/>
            <w:b/>
            <w:color w:val="17365D"/>
            <w:shd w:val="clear" w:color="auto" w:fill="FFFFFF"/>
            <w:lang w:val="pt-BR"/>
          </w:rPr>
          <w:t>ru</w:t>
        </w:r>
      </w:hyperlink>
      <w:r w:rsidRPr="008A1F0A">
        <w:rPr>
          <w:b/>
        </w:rPr>
        <w:t xml:space="preserve">                     </w:t>
      </w:r>
    </w:p>
    <w:p w:rsidR="00D6260E" w:rsidRPr="008A1F0A" w:rsidRDefault="00DA4BDA" w:rsidP="00D6260E">
      <w:pPr>
        <w:tabs>
          <w:tab w:val="left" w:pos="354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" o:spid="_x0000_s1026" style="position:absolute;z-index:251660288;visibility:visible" from="9pt,8.5pt" to="510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" strokecolor="red" strokeweight="6pt">
            <v:stroke linestyle="thickBetweenThin"/>
          </v:line>
        </w:pict>
      </w:r>
    </w:p>
    <w:p w:rsidR="00D6260E" w:rsidRDefault="00D6260E" w:rsidP="00D6260E">
      <w:pPr>
        <w:rPr>
          <w:sz w:val="16"/>
          <w:szCs w:val="16"/>
        </w:rPr>
      </w:pPr>
    </w:p>
    <w:p w:rsidR="00126C9B" w:rsidRDefault="00126C9B">
      <w:pPr>
        <w:pStyle w:val="a3"/>
        <w:rPr>
          <w:sz w:val="20"/>
        </w:rPr>
      </w:pPr>
    </w:p>
    <w:p w:rsidR="00126C9B" w:rsidRDefault="00126C9B">
      <w:pPr>
        <w:pStyle w:val="a3"/>
        <w:rPr>
          <w:sz w:val="20"/>
        </w:rPr>
      </w:pPr>
    </w:p>
    <w:p w:rsidR="00126C9B" w:rsidRDefault="00126C9B">
      <w:pPr>
        <w:pStyle w:val="a3"/>
        <w:rPr>
          <w:sz w:val="20"/>
        </w:rPr>
      </w:pPr>
    </w:p>
    <w:p w:rsidR="00126C9B" w:rsidRDefault="00126C9B">
      <w:pPr>
        <w:pStyle w:val="a3"/>
        <w:rPr>
          <w:sz w:val="20"/>
        </w:rPr>
      </w:pPr>
    </w:p>
    <w:p w:rsidR="00126C9B" w:rsidRDefault="00126C9B">
      <w:pPr>
        <w:pStyle w:val="a3"/>
        <w:rPr>
          <w:sz w:val="20"/>
        </w:rPr>
      </w:pPr>
    </w:p>
    <w:p w:rsidR="00126C9B" w:rsidRDefault="00126C9B">
      <w:pPr>
        <w:pStyle w:val="a3"/>
        <w:rPr>
          <w:sz w:val="20"/>
        </w:rPr>
      </w:pPr>
    </w:p>
    <w:p w:rsidR="00126C9B" w:rsidRDefault="00126C9B">
      <w:pPr>
        <w:pStyle w:val="a3"/>
        <w:spacing w:before="4"/>
        <w:rPr>
          <w:sz w:val="19"/>
        </w:rPr>
      </w:pPr>
    </w:p>
    <w:p w:rsidR="00126C9B" w:rsidRDefault="00BE20C4">
      <w:pPr>
        <w:pStyle w:val="a4"/>
        <w:spacing w:before="85" w:line="413" w:lineRule="exact"/>
      </w:pPr>
      <w:r>
        <w:t>График</w:t>
      </w:r>
    </w:p>
    <w:p w:rsidR="00126C9B" w:rsidRDefault="00BE20C4">
      <w:pPr>
        <w:pStyle w:val="a4"/>
        <w:ind w:left="1775" w:right="1801"/>
      </w:pPr>
      <w:r>
        <w:t>оценочных процедур в 5–11-х классах</w:t>
      </w:r>
      <w:r w:rsidR="0010460E">
        <w:t xml:space="preserve"> </w:t>
      </w:r>
      <w:r>
        <w:rPr>
          <w:spacing w:val="-87"/>
        </w:rPr>
        <w:t xml:space="preserve"> </w:t>
      </w:r>
      <w:r>
        <w:t>на 2022/23</w:t>
      </w:r>
      <w:r>
        <w:rPr>
          <w:spacing w:val="-1"/>
        </w:rPr>
        <w:t xml:space="preserve"> </w:t>
      </w:r>
      <w:r>
        <w:t>учебный год</w:t>
      </w:r>
    </w:p>
    <w:p w:rsidR="0010460E" w:rsidRDefault="0010460E">
      <w:pPr>
        <w:spacing w:line="407" w:lineRule="exact"/>
        <w:ind w:left="455" w:right="483"/>
        <w:jc w:val="center"/>
        <w:rPr>
          <w:sz w:val="36"/>
        </w:rPr>
      </w:pPr>
    </w:p>
    <w:p w:rsidR="00126C9B" w:rsidRDefault="00BE20C4">
      <w:pPr>
        <w:spacing w:line="407" w:lineRule="exact"/>
        <w:ind w:left="455" w:right="483"/>
        <w:jc w:val="center"/>
        <w:rPr>
          <w:sz w:val="36"/>
        </w:rPr>
      </w:pPr>
      <w:r>
        <w:rPr>
          <w:sz w:val="36"/>
        </w:rPr>
        <w:t>Первое</w:t>
      </w:r>
      <w:r>
        <w:rPr>
          <w:spacing w:val="-5"/>
          <w:sz w:val="36"/>
        </w:rPr>
        <w:t xml:space="preserve"> </w:t>
      </w:r>
      <w:r>
        <w:rPr>
          <w:sz w:val="36"/>
        </w:rPr>
        <w:t>полугодие</w:t>
      </w:r>
    </w:p>
    <w:p w:rsidR="00126C9B" w:rsidRDefault="00126C9B">
      <w:pPr>
        <w:pStyle w:val="a3"/>
        <w:rPr>
          <w:sz w:val="40"/>
        </w:rPr>
      </w:pPr>
    </w:p>
    <w:p w:rsidR="00126C9B" w:rsidRDefault="00126C9B">
      <w:pPr>
        <w:pStyle w:val="a3"/>
        <w:rPr>
          <w:sz w:val="40"/>
        </w:rPr>
      </w:pPr>
    </w:p>
    <w:p w:rsidR="00126C9B" w:rsidRDefault="00126C9B">
      <w:pPr>
        <w:pStyle w:val="a3"/>
        <w:rPr>
          <w:sz w:val="40"/>
        </w:rPr>
      </w:pPr>
    </w:p>
    <w:p w:rsidR="00126C9B" w:rsidRDefault="00126C9B">
      <w:pPr>
        <w:pStyle w:val="a3"/>
        <w:rPr>
          <w:sz w:val="40"/>
        </w:rPr>
      </w:pPr>
    </w:p>
    <w:p w:rsidR="00126C9B" w:rsidRDefault="00126C9B">
      <w:pPr>
        <w:pStyle w:val="a3"/>
        <w:rPr>
          <w:sz w:val="40"/>
        </w:rPr>
      </w:pPr>
    </w:p>
    <w:p w:rsidR="00126C9B" w:rsidRDefault="00126C9B">
      <w:pPr>
        <w:pStyle w:val="a3"/>
        <w:rPr>
          <w:sz w:val="40"/>
        </w:rPr>
      </w:pPr>
    </w:p>
    <w:p w:rsidR="00126C9B" w:rsidRDefault="00126C9B">
      <w:pPr>
        <w:pStyle w:val="a3"/>
        <w:rPr>
          <w:sz w:val="40"/>
        </w:rPr>
      </w:pPr>
    </w:p>
    <w:p w:rsidR="00126C9B" w:rsidRDefault="00126C9B">
      <w:pPr>
        <w:pStyle w:val="a3"/>
        <w:rPr>
          <w:sz w:val="40"/>
        </w:rPr>
      </w:pPr>
    </w:p>
    <w:p w:rsidR="00126C9B" w:rsidRDefault="00126C9B">
      <w:pPr>
        <w:pStyle w:val="a3"/>
        <w:rPr>
          <w:sz w:val="40"/>
        </w:rPr>
      </w:pPr>
    </w:p>
    <w:p w:rsidR="00126C9B" w:rsidRDefault="00116863">
      <w:pPr>
        <w:pStyle w:val="a3"/>
        <w:spacing w:before="3"/>
        <w:rPr>
          <w:sz w:val="56"/>
        </w:rPr>
      </w:pPr>
      <w:r>
        <w:rPr>
          <w:sz w:val="56"/>
        </w:rPr>
        <w:br/>
      </w:r>
    </w:p>
    <w:p w:rsidR="00116863" w:rsidRDefault="00116863">
      <w:pPr>
        <w:pStyle w:val="a3"/>
        <w:spacing w:before="3"/>
        <w:rPr>
          <w:sz w:val="56"/>
        </w:rPr>
      </w:pPr>
    </w:p>
    <w:p w:rsidR="00116863" w:rsidRDefault="00116863">
      <w:pPr>
        <w:pStyle w:val="a3"/>
        <w:spacing w:before="3"/>
        <w:rPr>
          <w:sz w:val="56"/>
        </w:rPr>
      </w:pPr>
    </w:p>
    <w:p w:rsidR="00116863" w:rsidRDefault="00116863">
      <w:pPr>
        <w:pStyle w:val="a3"/>
        <w:spacing w:before="3"/>
        <w:rPr>
          <w:sz w:val="56"/>
        </w:rPr>
      </w:pPr>
    </w:p>
    <w:p w:rsidR="00126C9B" w:rsidRDefault="00116863" w:rsidP="00116863">
      <w:pPr>
        <w:ind w:left="296" w:right="1801"/>
        <w:jc w:val="center"/>
        <w:rPr>
          <w:sz w:val="32"/>
        </w:rPr>
      </w:pPr>
      <w:r>
        <w:rPr>
          <w:sz w:val="32"/>
        </w:rPr>
        <w:lastRenderedPageBreak/>
        <w:t xml:space="preserve">          </w:t>
      </w:r>
      <w:r w:rsidR="00BE20C4">
        <w:rPr>
          <w:sz w:val="32"/>
        </w:rPr>
        <w:t>2022г.</w:t>
      </w:r>
    </w:p>
    <w:p w:rsidR="00126C9B" w:rsidRDefault="00126C9B">
      <w:pPr>
        <w:jc w:val="center"/>
        <w:rPr>
          <w:sz w:val="32"/>
        </w:rPr>
        <w:sectPr w:rsidR="00126C9B" w:rsidSect="00B2011A">
          <w:type w:val="continuous"/>
          <w:pgSz w:w="11910" w:h="16840"/>
          <w:pgMar w:top="964" w:right="851" w:bottom="964" w:left="851" w:header="720" w:footer="720" w:gutter="0"/>
          <w:pgBorders w:display="firstPage">
            <w:top w:val="thickThinSmallGap" w:sz="24" w:space="1" w:color="001F5F"/>
            <w:left w:val="thickThinSmallGap" w:sz="24" w:space="4" w:color="001F5F"/>
            <w:bottom w:val="thinThickSmallGap" w:sz="24" w:space="1" w:color="001F5F"/>
            <w:right w:val="thinThickSmallGap" w:sz="24" w:space="4" w:color="001F5F"/>
          </w:pgBorders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048"/>
        <w:gridCol w:w="5778"/>
        <w:gridCol w:w="1681"/>
      </w:tblGrid>
      <w:tr w:rsidR="00126C9B">
        <w:trPr>
          <w:trHeight w:val="575"/>
        </w:trPr>
        <w:tc>
          <w:tcPr>
            <w:tcW w:w="2048" w:type="dxa"/>
          </w:tcPr>
          <w:p w:rsidR="00126C9B" w:rsidRDefault="00BE20C4">
            <w:pPr>
              <w:pStyle w:val="TableParagraph"/>
              <w:spacing w:before="71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Уровень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71"/>
              <w:ind w:left="60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71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126C9B">
        <w:trPr>
          <w:trHeight w:val="620"/>
        </w:trPr>
        <w:tc>
          <w:tcPr>
            <w:tcW w:w="9507" w:type="dxa"/>
            <w:gridSpan w:val="3"/>
            <w:shd w:val="clear" w:color="auto" w:fill="DAEDF3"/>
          </w:tcPr>
          <w:p w:rsidR="00126C9B" w:rsidRDefault="00BE20C4">
            <w:pPr>
              <w:pStyle w:val="TableParagraph"/>
              <w:spacing w:before="72"/>
              <w:ind w:left="4056" w:right="40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5-е классы</w:t>
            </w:r>
          </w:p>
        </w:tc>
      </w:tr>
      <w:tr w:rsidR="00126C9B">
        <w:trPr>
          <w:trHeight w:val="853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spacing w:before="1"/>
              <w:rPr>
                <w:sz w:val="35"/>
              </w:rPr>
            </w:pPr>
          </w:p>
          <w:p w:rsidR="00126C9B" w:rsidRDefault="00BE20C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8"/>
              <w:ind w:left="73" w:right="814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вынесены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8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>
        <w:trPr>
          <w:trHeight w:val="1403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spacing w:before="8"/>
              <w:rPr>
                <w:sz w:val="29"/>
              </w:rPr>
            </w:pPr>
          </w:p>
          <w:p w:rsidR="00126C9B" w:rsidRDefault="00BE20C4">
            <w:pPr>
              <w:pStyle w:val="TableParagraph"/>
              <w:ind w:left="73" w:right="33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6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>
        <w:trPr>
          <w:trHeight w:val="1127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26C9B" w:rsidRDefault="00BE20C4">
            <w:pPr>
              <w:pStyle w:val="TableParagraph"/>
              <w:ind w:left="73" w:right="10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навыков математической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грамотности)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205"/>
              <w:ind w:left="73" w:right="121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126C9B">
        <w:trPr>
          <w:trHeight w:val="1403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spacing w:before="10"/>
              <w:rPr>
                <w:sz w:val="29"/>
              </w:rPr>
            </w:pPr>
          </w:p>
          <w:p w:rsidR="00126C9B" w:rsidRDefault="00BE20C4">
            <w:pPr>
              <w:pStyle w:val="TableParagraph"/>
              <w:spacing w:before="1"/>
              <w:ind w:left="73" w:right="236"/>
              <w:rPr>
                <w:sz w:val="24"/>
              </w:rPr>
            </w:pPr>
            <w:r>
              <w:rPr>
                <w:sz w:val="24"/>
              </w:rPr>
              <w:t>Предметный контроль знаний учащихся по итогам 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8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26C9B" w:rsidRDefault="00BE20C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>
        <w:trPr>
          <w:trHeight w:val="1406"/>
        </w:trPr>
        <w:tc>
          <w:tcPr>
            <w:tcW w:w="2048" w:type="dxa"/>
            <w:tcBorders>
              <w:bottom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5778" w:type="dxa"/>
            <w:tcBorders>
              <w:bottom w:val="single" w:sz="4" w:space="0" w:color="000000"/>
            </w:tcBorders>
          </w:tcPr>
          <w:p w:rsidR="00126C9B" w:rsidRDefault="00126C9B">
            <w:pPr>
              <w:pStyle w:val="TableParagraph"/>
              <w:spacing w:before="10"/>
              <w:rPr>
                <w:sz w:val="29"/>
              </w:rPr>
            </w:pPr>
          </w:p>
          <w:p w:rsidR="00126C9B" w:rsidRDefault="00BE20C4">
            <w:pPr>
              <w:pStyle w:val="TableParagraph"/>
              <w:spacing w:before="1"/>
              <w:ind w:left="73" w:right="1013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68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>
        <w:trPr>
          <w:trHeight w:val="575"/>
        </w:trPr>
        <w:tc>
          <w:tcPr>
            <w:tcW w:w="2048" w:type="dxa"/>
            <w:tcBorders>
              <w:top w:val="single" w:sz="4" w:space="0" w:color="000000"/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>
        <w:trPr>
          <w:trHeight w:val="575"/>
        </w:trPr>
        <w:tc>
          <w:tcPr>
            <w:tcW w:w="2048" w:type="dxa"/>
            <w:tcBorders>
              <w:top w:val="single" w:sz="4" w:space="0" w:color="000000"/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5778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>
        <w:trPr>
          <w:trHeight w:val="702"/>
        </w:trPr>
        <w:tc>
          <w:tcPr>
            <w:tcW w:w="204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126"/>
              <w:ind w:left="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205"/>
              <w:ind w:left="60" w:right="63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6"/>
              <w:ind w:left="73" w:right="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>
        <w:trPr>
          <w:trHeight w:val="378"/>
        </w:trPr>
        <w:tc>
          <w:tcPr>
            <w:tcW w:w="2048" w:type="dxa"/>
            <w:vMerge/>
            <w:tcBorders>
              <w:top w:val="nil"/>
              <w:bottom w:val="single" w:sz="4" w:space="0" w:color="000000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bottom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>
        <w:trPr>
          <w:trHeight w:val="331"/>
        </w:trPr>
        <w:tc>
          <w:tcPr>
            <w:tcW w:w="2048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>
        <w:trPr>
          <w:trHeight w:val="621"/>
        </w:trPr>
        <w:tc>
          <w:tcPr>
            <w:tcW w:w="9507" w:type="dxa"/>
            <w:gridSpan w:val="3"/>
            <w:shd w:val="clear" w:color="auto" w:fill="DAEDF3"/>
          </w:tcPr>
          <w:p w:rsidR="00126C9B" w:rsidRDefault="00BE20C4">
            <w:pPr>
              <w:pStyle w:val="TableParagraph"/>
              <w:spacing w:before="69"/>
              <w:ind w:left="4056" w:right="40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6-е классы</w:t>
            </w:r>
          </w:p>
        </w:tc>
      </w:tr>
      <w:tr w:rsidR="00126C9B">
        <w:trPr>
          <w:trHeight w:val="851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BE20C4">
            <w:pPr>
              <w:pStyle w:val="TableParagraph"/>
              <w:spacing w:before="216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8"/>
              <w:ind w:left="73" w:right="888"/>
              <w:rPr>
                <w:sz w:val="24"/>
              </w:rPr>
            </w:pPr>
            <w:r>
              <w:rPr>
                <w:sz w:val="24"/>
              </w:rPr>
              <w:t>Входные диагностические работы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вынесены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8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>
        <w:trPr>
          <w:trHeight w:val="1405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spacing w:before="10"/>
              <w:rPr>
                <w:sz w:val="29"/>
              </w:rPr>
            </w:pPr>
          </w:p>
          <w:p w:rsidR="00126C9B" w:rsidRDefault="00BE20C4">
            <w:pPr>
              <w:pStyle w:val="TableParagraph"/>
              <w:spacing w:before="1"/>
              <w:ind w:left="73" w:right="33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8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>
        <w:trPr>
          <w:trHeight w:val="978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128"/>
              <w:ind w:left="73" w:right="256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6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</w:tbl>
    <w:p w:rsidR="00126C9B" w:rsidRDefault="00126C9B">
      <w:pPr>
        <w:rPr>
          <w:sz w:val="24"/>
        </w:rPr>
        <w:sectPr w:rsidR="00126C9B" w:rsidSect="008F5AEA">
          <w:pgSz w:w="11910" w:h="16840"/>
          <w:pgMar w:top="1134" w:right="851" w:bottom="1134" w:left="851" w:header="720" w:footer="720" w:gutter="0"/>
          <w:pgBorders>
            <w:top w:val="thickThinSmallGap" w:sz="24" w:space="1" w:color="001F5F"/>
            <w:left w:val="thickThinSmallGap" w:sz="24" w:space="4" w:color="001F5F"/>
            <w:bottom w:val="thinThickSmallGap" w:sz="24" w:space="1" w:color="001F5F"/>
            <w:right w:val="thinThickSmallGap" w:sz="24" w:space="4" w:color="001F5F"/>
          </w:pgBorders>
          <w:cols w:space="720"/>
        </w:sectPr>
      </w:pPr>
    </w:p>
    <w:tbl>
      <w:tblPr>
        <w:tblStyle w:val="TableNormal"/>
        <w:tblW w:w="0" w:type="auto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048"/>
        <w:gridCol w:w="5778"/>
        <w:gridCol w:w="1681"/>
      </w:tblGrid>
      <w:tr w:rsidR="00126C9B" w:rsidTr="008F5AEA">
        <w:trPr>
          <w:trHeight w:val="578"/>
        </w:trPr>
        <w:tc>
          <w:tcPr>
            <w:tcW w:w="2048" w:type="dxa"/>
          </w:tcPr>
          <w:p w:rsidR="00126C9B" w:rsidRDefault="00126C9B" w:rsidP="008F5AEA">
            <w:pPr>
              <w:pStyle w:val="TableParagraph"/>
              <w:ind w:left="177"/>
              <w:rPr>
                <w:sz w:val="24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 w:rsidTr="008F5AEA">
        <w:trPr>
          <w:trHeight w:val="148"/>
        </w:trPr>
        <w:tc>
          <w:tcPr>
            <w:tcW w:w="2048" w:type="dxa"/>
          </w:tcPr>
          <w:p w:rsidR="00126C9B" w:rsidRDefault="00126C9B">
            <w:pPr>
              <w:pStyle w:val="TableParagraph"/>
              <w:rPr>
                <w:sz w:val="8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rPr>
                <w:sz w:val="8"/>
              </w:rPr>
            </w:pPr>
          </w:p>
        </w:tc>
        <w:tc>
          <w:tcPr>
            <w:tcW w:w="1681" w:type="dxa"/>
          </w:tcPr>
          <w:p w:rsidR="00126C9B" w:rsidRDefault="00126C9B">
            <w:pPr>
              <w:pStyle w:val="TableParagraph"/>
              <w:rPr>
                <w:sz w:val="8"/>
              </w:rPr>
            </w:pPr>
          </w:p>
        </w:tc>
      </w:tr>
      <w:tr w:rsidR="00126C9B" w:rsidTr="008F5AEA">
        <w:trPr>
          <w:trHeight w:val="702"/>
        </w:trPr>
        <w:tc>
          <w:tcPr>
            <w:tcW w:w="2048" w:type="dxa"/>
          </w:tcPr>
          <w:p w:rsidR="00126C9B" w:rsidRDefault="00BE20C4">
            <w:pPr>
              <w:pStyle w:val="TableParagraph"/>
              <w:spacing w:before="199"/>
              <w:ind w:left="74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 w:right="1469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126C9B" w:rsidTr="008F5AEA">
        <w:trPr>
          <w:trHeight w:val="702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spacing w:before="7"/>
            </w:pPr>
          </w:p>
          <w:p w:rsidR="00126C9B" w:rsidRDefault="00BE20C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199"/>
              <w:ind w:left="7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 w:rsidTr="008F5AEA">
        <w:trPr>
          <w:trHeight w:val="702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 w:rsidTr="008F5AEA">
        <w:trPr>
          <w:trHeight w:val="621"/>
        </w:trPr>
        <w:tc>
          <w:tcPr>
            <w:tcW w:w="9507" w:type="dxa"/>
            <w:gridSpan w:val="3"/>
            <w:shd w:val="clear" w:color="auto" w:fill="DAEDF3"/>
          </w:tcPr>
          <w:p w:rsidR="00126C9B" w:rsidRDefault="00BE20C4">
            <w:pPr>
              <w:pStyle w:val="TableParagraph"/>
              <w:spacing w:before="64"/>
              <w:ind w:left="4056" w:right="40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7-е классы</w:t>
            </w:r>
          </w:p>
        </w:tc>
      </w:tr>
      <w:tr w:rsidR="00126C9B" w:rsidTr="008F5AEA">
        <w:trPr>
          <w:trHeight w:val="851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spacing w:before="6"/>
            </w:pPr>
          </w:p>
          <w:p w:rsidR="00126C9B" w:rsidRDefault="00BE20C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 w:right="888"/>
              <w:rPr>
                <w:sz w:val="24"/>
              </w:rPr>
            </w:pPr>
            <w:r>
              <w:rPr>
                <w:sz w:val="24"/>
              </w:rPr>
              <w:t>Входные диагностические работы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вынесены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 w:rsidTr="008F5AEA">
        <w:trPr>
          <w:trHeight w:val="1405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spacing w:before="5"/>
              <w:rPr>
                <w:sz w:val="29"/>
              </w:rPr>
            </w:pPr>
          </w:p>
          <w:p w:rsidR="00126C9B" w:rsidRDefault="00BE20C4">
            <w:pPr>
              <w:pStyle w:val="TableParagraph"/>
              <w:ind w:left="73" w:right="33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 w:rsidTr="008F5AEA">
        <w:trPr>
          <w:trHeight w:val="851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0"/>
              <w:ind w:left="73" w:right="979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(навыки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 w:right="121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126C9B" w:rsidTr="008F5AEA">
        <w:trPr>
          <w:trHeight w:val="1403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spacing w:before="3"/>
              <w:rPr>
                <w:sz w:val="29"/>
              </w:rPr>
            </w:pPr>
          </w:p>
          <w:p w:rsidR="00126C9B" w:rsidRDefault="00BE20C4">
            <w:pPr>
              <w:pStyle w:val="TableParagraph"/>
              <w:ind w:left="73" w:right="25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26C9B" w:rsidRDefault="00BE20C4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 w:rsidTr="008F5AEA">
        <w:trPr>
          <w:trHeight w:val="150"/>
        </w:trPr>
        <w:tc>
          <w:tcPr>
            <w:tcW w:w="2048" w:type="dxa"/>
          </w:tcPr>
          <w:p w:rsidR="00126C9B" w:rsidRDefault="00126C9B">
            <w:pPr>
              <w:pStyle w:val="TableParagraph"/>
              <w:rPr>
                <w:sz w:val="8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rPr>
                <w:sz w:val="8"/>
              </w:rPr>
            </w:pPr>
          </w:p>
        </w:tc>
        <w:tc>
          <w:tcPr>
            <w:tcW w:w="1681" w:type="dxa"/>
          </w:tcPr>
          <w:p w:rsidR="00126C9B" w:rsidRDefault="00126C9B">
            <w:pPr>
              <w:pStyle w:val="TableParagraph"/>
              <w:rPr>
                <w:sz w:val="8"/>
              </w:rPr>
            </w:pPr>
          </w:p>
        </w:tc>
      </w:tr>
      <w:tr w:rsidR="00126C9B" w:rsidTr="008F5AEA">
        <w:trPr>
          <w:trHeight w:val="700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spacing w:before="5"/>
              <w:rPr>
                <w:sz w:val="24"/>
              </w:rPr>
            </w:pPr>
          </w:p>
          <w:p w:rsidR="00126C9B" w:rsidRDefault="00BE20C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199"/>
              <w:ind w:left="7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 w:rsidTr="008F5AEA">
        <w:trPr>
          <w:trHeight w:val="150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rPr>
                <w:sz w:val="8"/>
              </w:rPr>
            </w:pPr>
          </w:p>
        </w:tc>
        <w:tc>
          <w:tcPr>
            <w:tcW w:w="1681" w:type="dxa"/>
          </w:tcPr>
          <w:p w:rsidR="00126C9B" w:rsidRDefault="00126C9B">
            <w:pPr>
              <w:pStyle w:val="TableParagraph"/>
              <w:rPr>
                <w:sz w:val="8"/>
              </w:rPr>
            </w:pPr>
          </w:p>
        </w:tc>
      </w:tr>
      <w:tr w:rsidR="00126C9B" w:rsidTr="008F5AEA">
        <w:trPr>
          <w:trHeight w:val="623"/>
        </w:trPr>
        <w:tc>
          <w:tcPr>
            <w:tcW w:w="9507" w:type="dxa"/>
            <w:gridSpan w:val="3"/>
            <w:shd w:val="clear" w:color="auto" w:fill="DAEDF3"/>
          </w:tcPr>
          <w:p w:rsidR="00126C9B" w:rsidRDefault="00BE20C4">
            <w:pPr>
              <w:pStyle w:val="TableParagraph"/>
              <w:spacing w:before="66"/>
              <w:ind w:left="4056" w:right="40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8-е классы</w:t>
            </w:r>
          </w:p>
        </w:tc>
      </w:tr>
      <w:tr w:rsidR="00126C9B" w:rsidTr="008F5AEA">
        <w:trPr>
          <w:trHeight w:val="852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spacing w:before="8"/>
              <w:rPr>
                <w:sz w:val="36"/>
              </w:rPr>
            </w:pPr>
          </w:p>
          <w:p w:rsidR="00126C9B" w:rsidRDefault="00BE20C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135"/>
              <w:ind w:left="73" w:right="888"/>
              <w:rPr>
                <w:sz w:val="24"/>
              </w:rPr>
            </w:pPr>
            <w:r>
              <w:rPr>
                <w:sz w:val="24"/>
              </w:rPr>
              <w:t>Входные диагностические работы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вынесены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 w:rsidTr="008F5AEA">
        <w:trPr>
          <w:trHeight w:val="1403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spacing w:before="2"/>
              <w:rPr>
                <w:sz w:val="29"/>
              </w:rPr>
            </w:pPr>
          </w:p>
          <w:p w:rsidR="00126C9B" w:rsidRDefault="00BE20C4">
            <w:pPr>
              <w:pStyle w:val="TableParagraph"/>
              <w:spacing w:before="1"/>
              <w:ind w:left="73" w:right="33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 w:rsidTr="008F5AEA">
        <w:trPr>
          <w:trHeight w:val="1403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spacing w:before="5"/>
              <w:rPr>
                <w:sz w:val="29"/>
              </w:rPr>
            </w:pPr>
          </w:p>
          <w:p w:rsidR="00126C9B" w:rsidRDefault="00BE20C4">
            <w:pPr>
              <w:pStyle w:val="TableParagraph"/>
              <w:ind w:left="73" w:right="255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26C9B" w:rsidRDefault="00BE20C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 w:rsidTr="008F5AEA">
        <w:trPr>
          <w:trHeight w:val="426"/>
        </w:trPr>
        <w:tc>
          <w:tcPr>
            <w:tcW w:w="2048" w:type="dxa"/>
          </w:tcPr>
          <w:p w:rsidR="00126C9B" w:rsidRDefault="00BE20C4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  <w:tr w:rsidR="00126C9B" w:rsidTr="008F5AEA">
        <w:trPr>
          <w:trHeight w:val="426"/>
        </w:trPr>
        <w:tc>
          <w:tcPr>
            <w:tcW w:w="2048" w:type="dxa"/>
          </w:tcPr>
          <w:p w:rsidR="00126C9B" w:rsidRDefault="00BE20C4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</w:tbl>
    <w:p w:rsidR="00126C9B" w:rsidRDefault="00126C9B">
      <w:pPr>
        <w:rPr>
          <w:sz w:val="24"/>
        </w:rPr>
        <w:sectPr w:rsidR="00126C9B" w:rsidSect="008F5AEA">
          <w:pgSz w:w="11910" w:h="16840"/>
          <w:pgMar w:top="1120" w:right="640" w:bottom="280" w:left="1520" w:header="720" w:footer="720" w:gutter="0"/>
          <w:pgBorders>
            <w:top w:val="thickThinSmallGap" w:sz="24" w:space="1" w:color="001F5F"/>
            <w:left w:val="thickThinSmallGap" w:sz="24" w:space="4" w:color="001F5F"/>
            <w:bottom w:val="thinThickSmallGap" w:sz="24" w:space="1" w:color="001F5F"/>
            <w:right w:val="thinThickSmallGap" w:sz="24" w:space="4" w:color="001F5F"/>
          </w:pgBorders>
          <w:cols w:space="720"/>
        </w:sectPr>
      </w:pPr>
    </w:p>
    <w:tbl>
      <w:tblPr>
        <w:tblStyle w:val="TableNormal"/>
        <w:tblW w:w="0" w:type="auto"/>
        <w:tblInd w:w="-5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048"/>
        <w:gridCol w:w="5778"/>
        <w:gridCol w:w="1681"/>
      </w:tblGrid>
      <w:tr w:rsidR="00126C9B" w:rsidTr="008F5AEA">
        <w:trPr>
          <w:trHeight w:val="426"/>
        </w:trPr>
        <w:tc>
          <w:tcPr>
            <w:tcW w:w="2048" w:type="dxa"/>
            <w:vMerge w:val="restart"/>
          </w:tcPr>
          <w:p w:rsidR="00126C9B" w:rsidRDefault="00126C9B" w:rsidP="008F5AEA">
            <w:pPr>
              <w:pStyle w:val="TableParagraph"/>
              <w:ind w:left="177"/>
              <w:rPr>
                <w:sz w:val="24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</w:tr>
      <w:tr w:rsidR="00126C9B" w:rsidTr="008F5AEA">
        <w:trPr>
          <w:trHeight w:val="427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  <w:tr w:rsidR="00126C9B" w:rsidTr="008F5AEA">
        <w:trPr>
          <w:trHeight w:val="621"/>
        </w:trPr>
        <w:tc>
          <w:tcPr>
            <w:tcW w:w="9507" w:type="dxa"/>
            <w:gridSpan w:val="3"/>
            <w:shd w:val="clear" w:color="auto" w:fill="DAEDF3"/>
          </w:tcPr>
          <w:p w:rsidR="00126C9B" w:rsidRDefault="00BE20C4">
            <w:pPr>
              <w:pStyle w:val="TableParagraph"/>
              <w:spacing w:before="64"/>
              <w:ind w:left="4055" w:right="40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9-й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26C9B" w:rsidTr="008F5AEA">
        <w:trPr>
          <w:trHeight w:val="853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spacing w:before="3"/>
              <w:rPr>
                <w:sz w:val="36"/>
              </w:rPr>
            </w:pPr>
          </w:p>
          <w:p w:rsidR="00126C9B" w:rsidRDefault="00BE20C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137"/>
              <w:ind w:left="73" w:right="888"/>
              <w:rPr>
                <w:sz w:val="24"/>
              </w:rPr>
            </w:pPr>
            <w:r>
              <w:rPr>
                <w:sz w:val="24"/>
              </w:rPr>
              <w:t>Входные диагностические работы по 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вынесены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 w:rsidTr="008F5AEA">
        <w:trPr>
          <w:trHeight w:val="1403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spacing w:before="2"/>
              <w:rPr>
                <w:sz w:val="29"/>
              </w:rPr>
            </w:pPr>
          </w:p>
          <w:p w:rsidR="00126C9B" w:rsidRDefault="00BE20C4">
            <w:pPr>
              <w:pStyle w:val="TableParagraph"/>
              <w:spacing w:before="1"/>
              <w:ind w:left="73" w:right="33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 w:right="588"/>
              <w:rPr>
                <w:sz w:val="24"/>
              </w:rPr>
            </w:pPr>
            <w:r>
              <w:rPr>
                <w:sz w:val="24"/>
              </w:rPr>
              <w:t>Третья–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че</w:t>
            </w:r>
            <w:proofErr w:type="gramEnd"/>
            <w:r>
              <w:rPr>
                <w:spacing w:val="-1"/>
                <w:sz w:val="24"/>
              </w:rPr>
              <w:t>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 w:rsidTr="008F5AEA">
        <w:trPr>
          <w:trHeight w:val="851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1"/>
              <w:ind w:left="73" w:right="736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1"/>
              <w:ind w:left="73" w:right="121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126C9B" w:rsidTr="008F5AEA">
        <w:trPr>
          <w:trHeight w:val="851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 w:right="136"/>
              <w:rPr>
                <w:sz w:val="24"/>
              </w:rPr>
            </w:pPr>
            <w:r>
              <w:rPr>
                <w:sz w:val="24"/>
              </w:rPr>
              <w:t>Административные контрольные работы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математике</w:t>
            </w:r>
          </w:p>
        </w:tc>
        <w:tc>
          <w:tcPr>
            <w:tcW w:w="1681" w:type="dxa"/>
            <w:vMerge w:val="restart"/>
          </w:tcPr>
          <w:p w:rsidR="00126C9B" w:rsidRDefault="00126C9B">
            <w:pPr>
              <w:pStyle w:val="TableParagraph"/>
              <w:spacing w:before="1"/>
              <w:rPr>
                <w:sz w:val="31"/>
              </w:rPr>
            </w:pPr>
          </w:p>
          <w:p w:rsidR="00126C9B" w:rsidRDefault="00BE20C4">
            <w:pPr>
              <w:pStyle w:val="TableParagraph"/>
              <w:ind w:left="73" w:right="552"/>
              <w:rPr>
                <w:sz w:val="24"/>
              </w:rPr>
            </w:pPr>
            <w:r>
              <w:rPr>
                <w:spacing w:val="-1"/>
                <w:sz w:val="24"/>
              </w:rPr>
              <w:t>Четвертая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26C9B" w:rsidRDefault="00BE20C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 w:rsidTr="008F5AEA">
        <w:trPr>
          <w:trHeight w:val="853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 w:right="25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</w:tr>
      <w:tr w:rsidR="00126C9B" w:rsidTr="008F5AEA">
        <w:trPr>
          <w:trHeight w:val="700"/>
        </w:trPr>
        <w:tc>
          <w:tcPr>
            <w:tcW w:w="2048" w:type="dxa"/>
          </w:tcPr>
          <w:p w:rsidR="00126C9B" w:rsidRDefault="00BE20C4">
            <w:pPr>
              <w:pStyle w:val="TableParagraph"/>
              <w:spacing w:before="199"/>
              <w:ind w:left="7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0"/>
              <w:ind w:left="73" w:right="939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681" w:type="dxa"/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 w:rsidTr="008F5AEA">
        <w:trPr>
          <w:trHeight w:val="703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spacing w:before="6"/>
              <w:rPr>
                <w:sz w:val="36"/>
              </w:rPr>
            </w:pPr>
          </w:p>
          <w:p w:rsidR="00126C9B" w:rsidRDefault="00BE20C4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200"/>
              <w:ind w:left="7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 w:rsidTr="008F5AEA">
        <w:trPr>
          <w:trHeight w:val="426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  <w:tr w:rsidR="00126C9B" w:rsidTr="008F5AEA">
        <w:trPr>
          <w:trHeight w:val="575"/>
        </w:trPr>
        <w:tc>
          <w:tcPr>
            <w:tcW w:w="9507" w:type="dxa"/>
            <w:gridSpan w:val="3"/>
            <w:shd w:val="clear" w:color="auto" w:fill="DAEDF3"/>
          </w:tcPr>
          <w:p w:rsidR="00126C9B" w:rsidRDefault="00BE20C4">
            <w:pPr>
              <w:pStyle w:val="TableParagraph"/>
              <w:spacing w:before="65"/>
              <w:ind w:left="4054" w:right="40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126C9B" w:rsidTr="008F5AEA">
        <w:trPr>
          <w:trHeight w:val="851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spacing w:before="5"/>
              <w:rPr>
                <w:sz w:val="36"/>
              </w:rPr>
            </w:pPr>
          </w:p>
          <w:p w:rsidR="00126C9B" w:rsidRDefault="00BE20C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0"/>
              <w:ind w:left="73" w:right="658"/>
              <w:rPr>
                <w:sz w:val="24"/>
              </w:rPr>
            </w:pPr>
            <w:r>
              <w:rPr>
                <w:sz w:val="24"/>
              </w:rPr>
              <w:t>Стартовые диагностические работы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математике</w:t>
            </w:r>
          </w:p>
        </w:tc>
        <w:tc>
          <w:tcPr>
            <w:tcW w:w="1681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spacing w:before="1"/>
              <w:rPr>
                <w:sz w:val="29"/>
              </w:rPr>
            </w:pPr>
          </w:p>
          <w:p w:rsidR="00126C9B" w:rsidRDefault="00BE20C4">
            <w:pPr>
              <w:pStyle w:val="TableParagraph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 w:rsidTr="008F5AEA">
        <w:trPr>
          <w:trHeight w:val="1127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Стартовые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</w:p>
          <w:p w:rsidR="00126C9B" w:rsidRDefault="00BE20C4">
            <w:pPr>
              <w:pStyle w:val="TableParagraph"/>
              <w:ind w:left="73" w:right="374"/>
              <w:rPr>
                <w:sz w:val="24"/>
              </w:rPr>
            </w:pPr>
            <w:r>
              <w:rPr>
                <w:sz w:val="24"/>
              </w:rPr>
              <w:t>биологии, химии, истории, праву (в зависимости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</w:tr>
      <w:tr w:rsidR="00126C9B" w:rsidTr="008F5AEA">
        <w:trPr>
          <w:trHeight w:val="1129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 w:right="136"/>
              <w:rPr>
                <w:sz w:val="24"/>
              </w:rPr>
            </w:pPr>
            <w:r>
              <w:rPr>
                <w:sz w:val="24"/>
              </w:rPr>
              <w:t>Административные контрольные работы по русскому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языку, математике, физике, биологии, 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88"/>
              <w:rPr>
                <w:sz w:val="24"/>
              </w:rPr>
            </w:pPr>
            <w:r>
              <w:rPr>
                <w:spacing w:val="-1"/>
                <w:sz w:val="24"/>
              </w:rPr>
              <w:t>Вторая–третья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26C9B" w:rsidRDefault="00BE20C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 w:rsidTr="008F5AEA">
        <w:trPr>
          <w:trHeight w:val="1127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199"/>
              <w:ind w:left="73" w:right="33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 w:right="552"/>
              <w:rPr>
                <w:sz w:val="24"/>
              </w:rPr>
            </w:pPr>
            <w:r>
              <w:rPr>
                <w:spacing w:val="-1"/>
                <w:sz w:val="24"/>
              </w:rPr>
              <w:t>Четвертая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26C9B" w:rsidRDefault="00BE20C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 w:rsidTr="008F5AEA">
        <w:trPr>
          <w:trHeight w:val="703"/>
        </w:trPr>
        <w:tc>
          <w:tcPr>
            <w:tcW w:w="2048" w:type="dxa"/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5778" w:type="dxa"/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</w:tbl>
    <w:p w:rsidR="00126C9B" w:rsidRDefault="00126C9B">
      <w:pPr>
        <w:rPr>
          <w:sz w:val="24"/>
        </w:rPr>
        <w:sectPr w:rsidR="00126C9B" w:rsidSect="008F5AEA">
          <w:pgSz w:w="11910" w:h="16840"/>
          <w:pgMar w:top="1120" w:right="640" w:bottom="280" w:left="1520" w:header="720" w:footer="720" w:gutter="0"/>
          <w:pgBorders>
            <w:top w:val="thickThinSmallGap" w:sz="24" w:space="1" w:color="001F5F"/>
            <w:left w:val="thickThinSmallGap" w:sz="24" w:space="4" w:color="001F5F"/>
            <w:bottom w:val="thinThickSmallGap" w:sz="24" w:space="1" w:color="001F5F"/>
            <w:right w:val="thinThickSmallGap" w:sz="24" w:space="4" w:color="001F5F"/>
          </w:pgBorders>
          <w:cols w:space="720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048"/>
        <w:gridCol w:w="5778"/>
        <w:gridCol w:w="1681"/>
      </w:tblGrid>
      <w:tr w:rsidR="00126C9B" w:rsidTr="008F5AEA">
        <w:trPr>
          <w:trHeight w:val="1130"/>
        </w:trPr>
        <w:tc>
          <w:tcPr>
            <w:tcW w:w="2048" w:type="dxa"/>
            <w:tcBorders>
              <w:bottom w:val="single" w:sz="4" w:space="0" w:color="000000"/>
            </w:tcBorders>
          </w:tcPr>
          <w:p w:rsidR="00126C9B" w:rsidRDefault="00126C9B">
            <w:pPr>
              <w:pStyle w:val="TableParagraph"/>
              <w:spacing w:before="5"/>
              <w:rPr>
                <w:sz w:val="29"/>
              </w:rPr>
            </w:pPr>
          </w:p>
          <w:p w:rsidR="00126C9B" w:rsidRDefault="00BE20C4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5778" w:type="dxa"/>
            <w:tcBorders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199"/>
              <w:ind w:left="73" w:right="939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63"/>
              <w:ind w:left="73" w:right="552"/>
              <w:rPr>
                <w:sz w:val="24"/>
              </w:rPr>
            </w:pPr>
            <w:r>
              <w:rPr>
                <w:spacing w:val="-1"/>
                <w:sz w:val="24"/>
              </w:rPr>
              <w:t>Четвертая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 w:rsidTr="008F5AEA">
        <w:trPr>
          <w:trHeight w:val="575"/>
        </w:trPr>
        <w:tc>
          <w:tcPr>
            <w:tcW w:w="2048" w:type="dxa"/>
            <w:tcBorders>
              <w:top w:val="single" w:sz="4" w:space="0" w:color="000000"/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</w:tc>
        <w:tc>
          <w:tcPr>
            <w:tcW w:w="5778" w:type="dxa"/>
            <w:tcBorders>
              <w:top w:val="single" w:sz="4" w:space="0" w:color="000000"/>
              <w:bottom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 w:rsidTr="008F5AEA">
        <w:trPr>
          <w:trHeight w:val="285"/>
        </w:trPr>
        <w:tc>
          <w:tcPr>
            <w:tcW w:w="2048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0"/>
              </w:rPr>
            </w:pPr>
          </w:p>
        </w:tc>
        <w:tc>
          <w:tcPr>
            <w:tcW w:w="5778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0"/>
              </w:rPr>
            </w:pPr>
          </w:p>
        </w:tc>
      </w:tr>
      <w:tr w:rsidR="00126C9B" w:rsidTr="008F5AEA">
        <w:trPr>
          <w:trHeight w:val="575"/>
        </w:trPr>
        <w:tc>
          <w:tcPr>
            <w:tcW w:w="9507" w:type="dxa"/>
            <w:gridSpan w:val="3"/>
            <w:shd w:val="clear" w:color="auto" w:fill="DAEDF3"/>
          </w:tcPr>
          <w:p w:rsidR="00126C9B" w:rsidRDefault="00BE20C4">
            <w:pPr>
              <w:pStyle w:val="TableParagraph"/>
              <w:spacing w:before="65"/>
              <w:ind w:left="4054" w:right="40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126C9B" w:rsidTr="008F5AEA">
        <w:trPr>
          <w:trHeight w:val="851"/>
        </w:trPr>
        <w:tc>
          <w:tcPr>
            <w:tcW w:w="2048" w:type="dxa"/>
            <w:vMerge w:val="restart"/>
          </w:tcPr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 w:rsidP="008F5AEA">
            <w:pPr>
              <w:pStyle w:val="TableParagraph"/>
              <w:ind w:left="177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126C9B">
            <w:pPr>
              <w:pStyle w:val="TableParagraph"/>
              <w:rPr>
                <w:sz w:val="26"/>
              </w:rPr>
            </w:pPr>
          </w:p>
          <w:p w:rsidR="00126C9B" w:rsidRDefault="00BE20C4">
            <w:pPr>
              <w:pStyle w:val="TableParagraph"/>
              <w:spacing w:before="207"/>
              <w:ind w:left="7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 w:right="130"/>
              <w:rPr>
                <w:sz w:val="24"/>
              </w:rPr>
            </w:pPr>
            <w:r>
              <w:rPr>
                <w:sz w:val="24"/>
              </w:rPr>
              <w:t>Входные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112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126C9B" w:rsidTr="008F5AEA">
        <w:trPr>
          <w:trHeight w:val="703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200"/>
              <w:ind w:left="73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121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126C9B" w:rsidTr="008F5AEA">
        <w:trPr>
          <w:trHeight w:val="1127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0"/>
              <w:ind w:left="73" w:right="136"/>
              <w:rPr>
                <w:sz w:val="24"/>
              </w:rPr>
            </w:pPr>
            <w:r>
              <w:rPr>
                <w:sz w:val="24"/>
              </w:rPr>
              <w:t>Административные контрольные работы по русскому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языку, математике, физике, биологии, 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0"/>
              <w:ind w:left="73" w:right="88"/>
              <w:rPr>
                <w:sz w:val="24"/>
              </w:rPr>
            </w:pPr>
            <w:r>
              <w:rPr>
                <w:spacing w:val="-1"/>
                <w:sz w:val="24"/>
              </w:rPr>
              <w:t>Вторая–третья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26C9B" w:rsidRDefault="00BE20C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 w:rsidTr="008F5AEA">
        <w:trPr>
          <w:trHeight w:val="1127"/>
        </w:trPr>
        <w:tc>
          <w:tcPr>
            <w:tcW w:w="2048" w:type="dxa"/>
            <w:vMerge/>
            <w:tcBorders>
              <w:top w:val="nil"/>
            </w:tcBorders>
          </w:tcPr>
          <w:p w:rsidR="00126C9B" w:rsidRDefault="00126C9B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199"/>
              <w:ind w:left="73" w:right="337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 w:right="552"/>
              <w:rPr>
                <w:sz w:val="24"/>
              </w:rPr>
            </w:pPr>
            <w:r>
              <w:rPr>
                <w:spacing w:val="-1"/>
                <w:sz w:val="24"/>
              </w:rPr>
              <w:t>Четвертая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126C9B" w:rsidRDefault="00BE20C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</w:tr>
      <w:tr w:rsidR="00126C9B" w:rsidTr="008F5AEA">
        <w:trPr>
          <w:trHeight w:val="854"/>
        </w:trPr>
        <w:tc>
          <w:tcPr>
            <w:tcW w:w="2048" w:type="dxa"/>
            <w:tcBorders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199"/>
              <w:ind w:left="7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5778" w:type="dxa"/>
            <w:tcBorders>
              <w:bottom w:val="single" w:sz="4" w:space="0" w:color="000000"/>
            </w:tcBorders>
          </w:tcPr>
          <w:p w:rsidR="00126C9B" w:rsidRDefault="00BE20C4">
            <w:pPr>
              <w:pStyle w:val="TableParagraph"/>
              <w:spacing w:before="63"/>
              <w:ind w:left="73" w:right="939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 w:rsidTr="008F5AEA">
        <w:trPr>
          <w:trHeight w:val="1000"/>
        </w:trPr>
        <w:tc>
          <w:tcPr>
            <w:tcW w:w="2048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5778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126C9B" w:rsidRDefault="00126C9B">
            <w:pPr>
              <w:pStyle w:val="TableParagraph"/>
              <w:rPr>
                <w:sz w:val="24"/>
              </w:rPr>
            </w:pPr>
          </w:p>
        </w:tc>
      </w:tr>
      <w:tr w:rsidR="00126C9B" w:rsidTr="008F5AEA">
        <w:trPr>
          <w:trHeight w:val="577"/>
        </w:trPr>
        <w:tc>
          <w:tcPr>
            <w:tcW w:w="2048" w:type="dxa"/>
          </w:tcPr>
          <w:p w:rsidR="00126C9B" w:rsidRDefault="00BE20C4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  <w:tc>
          <w:tcPr>
            <w:tcW w:w="5778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681" w:type="dxa"/>
          </w:tcPr>
          <w:p w:rsidR="00126C9B" w:rsidRDefault="00BE20C4">
            <w:pPr>
              <w:pStyle w:val="TableParagraph"/>
              <w:spacing w:before="63"/>
              <w:ind w:left="7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</w:tbl>
    <w:p w:rsidR="00BE20C4" w:rsidRDefault="00BE20C4"/>
    <w:sectPr w:rsidR="00BE20C4" w:rsidSect="008F5AEA">
      <w:pgSz w:w="11910" w:h="16840"/>
      <w:pgMar w:top="1120" w:right="640" w:bottom="280" w:left="1520" w:header="708" w:footer="708" w:gutter="0"/>
      <w:pgBorders>
        <w:top w:val="thickThinSmallGap" w:sz="24" w:space="1" w:color="001F5F"/>
        <w:left w:val="thickThinSmallGap" w:sz="24" w:space="4" w:color="001F5F"/>
        <w:bottom w:val="thinThickSmallGap" w:sz="24" w:space="1" w:color="001F5F"/>
        <w:right w:val="thinThickSmallGap" w:sz="24" w:space="4" w:color="001F5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6C9B"/>
    <w:rsid w:val="0010460E"/>
    <w:rsid w:val="00116863"/>
    <w:rsid w:val="00126C9B"/>
    <w:rsid w:val="008F5AEA"/>
    <w:rsid w:val="00A876DA"/>
    <w:rsid w:val="00B2011A"/>
    <w:rsid w:val="00BE20C4"/>
    <w:rsid w:val="00D6260E"/>
    <w:rsid w:val="00DA4BDA"/>
    <w:rsid w:val="00F9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6C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6C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6C9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26C9B"/>
    <w:pPr>
      <w:ind w:left="455" w:right="480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26C9B"/>
    <w:pPr>
      <w:ind w:left="455" w:right="4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26C9B"/>
  </w:style>
  <w:style w:type="paragraph" w:customStyle="1" w:styleId="TableParagraph">
    <w:name w:val="Table Paragraph"/>
    <w:basedOn w:val="a"/>
    <w:uiPriority w:val="1"/>
    <w:qFormat/>
    <w:rsid w:val="00126C9B"/>
  </w:style>
  <w:style w:type="character" w:styleId="a6">
    <w:name w:val="Hyperlink"/>
    <w:basedOn w:val="a0"/>
    <w:rsid w:val="00D626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sh1929@mai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1</cp:lastModifiedBy>
  <cp:revision>5</cp:revision>
  <dcterms:created xsi:type="dcterms:W3CDTF">2023-04-10T12:17:00Z</dcterms:created>
  <dcterms:modified xsi:type="dcterms:W3CDTF">2023-04-10T13:14:00Z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2023-04-10T00:00:00Z</vt:filetime>
  </property>
</Properties>
</file>