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50" w:rsidRPr="00B223C3" w:rsidRDefault="00FD2350" w:rsidP="00FD2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3C3"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  <w:r w:rsidR="006E34D9">
        <w:rPr>
          <w:rFonts w:ascii="Times New Roman" w:hAnsi="Times New Roman" w:cs="Times New Roman"/>
          <w:sz w:val="28"/>
          <w:szCs w:val="28"/>
        </w:rPr>
        <w:br/>
      </w:r>
      <w:r w:rsidRPr="00B223C3">
        <w:rPr>
          <w:rFonts w:ascii="Times New Roman" w:hAnsi="Times New Roman" w:cs="Times New Roman"/>
          <w:sz w:val="28"/>
          <w:szCs w:val="28"/>
        </w:rPr>
        <w:t>МБОУ «Ст. Карланюртовская СОШ»</w:t>
      </w:r>
      <w:r w:rsidR="006E34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МО</w:t>
      </w:r>
      <w:r w:rsidRPr="00B2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«Хасавюртовский</w:t>
      </w:r>
      <w:r w:rsidRPr="00B2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D2350" w:rsidRDefault="00FD2350" w:rsidP="00FD2350">
      <w:pPr>
        <w:jc w:val="center"/>
      </w:pPr>
      <w:r w:rsidRPr="00B223C3">
        <w:rPr>
          <w:rFonts w:ascii="Times New Roman" w:hAnsi="Times New Roman" w:cs="Times New Roman"/>
          <w:sz w:val="28"/>
          <w:szCs w:val="28"/>
        </w:rPr>
        <w:br/>
      </w:r>
    </w:p>
    <w:p w:rsidR="00FD2350" w:rsidRDefault="00FD2350" w:rsidP="00FD2350">
      <w:pPr>
        <w:pStyle w:val="a3"/>
        <w:spacing w:before="0" w:beforeAutospacing="0" w:after="0" w:afterAutospacing="0"/>
        <w:jc w:val="center"/>
      </w:pPr>
      <w:r>
        <w:br/>
      </w:r>
    </w:p>
    <w:p w:rsidR="00FD2350" w:rsidRDefault="00FD2350" w:rsidP="00FD2350">
      <w:pPr>
        <w:pStyle w:val="a3"/>
        <w:spacing w:before="0" w:beforeAutospacing="0" w:after="0" w:afterAutospacing="0"/>
        <w:jc w:val="center"/>
      </w:pPr>
      <w:r>
        <w:br/>
      </w:r>
    </w:p>
    <w:p w:rsidR="008A10F4" w:rsidRPr="008A10F4" w:rsidRDefault="008A10F4" w:rsidP="00FD2350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8A10F4">
        <w:rPr>
          <w:b/>
          <w:sz w:val="32"/>
          <w:szCs w:val="32"/>
        </w:rPr>
        <w:t>«Классная встреча РДШ»</w:t>
      </w:r>
    </w:p>
    <w:p w:rsidR="008A10F4" w:rsidRDefault="008A10F4" w:rsidP="00FD2350">
      <w:pPr>
        <w:pStyle w:val="a3"/>
        <w:spacing w:before="0" w:beforeAutospacing="0" w:after="0" w:afterAutospacing="0"/>
        <w:jc w:val="center"/>
      </w:pPr>
    </w:p>
    <w:p w:rsidR="00FD2350" w:rsidRPr="008A10F4" w:rsidRDefault="008A10F4" w:rsidP="00FD2350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</w:t>
      </w:r>
      <w:r w:rsidR="00150B81">
        <w:rPr>
          <w:b/>
          <w:i/>
          <w:sz w:val="32"/>
          <w:szCs w:val="32"/>
        </w:rPr>
        <w:t>Ж</w:t>
      </w:r>
      <w:r w:rsidR="00150B81" w:rsidRPr="008A10F4">
        <w:rPr>
          <w:b/>
          <w:i/>
          <w:sz w:val="32"/>
          <w:szCs w:val="32"/>
        </w:rPr>
        <w:t>ить</w:t>
      </w:r>
      <w:r w:rsidR="00FA3120">
        <w:rPr>
          <w:b/>
          <w:i/>
          <w:sz w:val="32"/>
          <w:szCs w:val="32"/>
        </w:rPr>
        <w:t>,</w:t>
      </w:r>
      <w:r w:rsidRPr="008A10F4">
        <w:rPr>
          <w:b/>
          <w:i/>
          <w:sz w:val="32"/>
          <w:szCs w:val="32"/>
        </w:rPr>
        <w:t xml:space="preserve"> чтобы</w:t>
      </w:r>
      <w:r w:rsidR="00150B81" w:rsidRPr="00150B81">
        <w:rPr>
          <w:b/>
          <w:i/>
          <w:sz w:val="32"/>
          <w:szCs w:val="32"/>
        </w:rPr>
        <w:t xml:space="preserve"> </w:t>
      </w:r>
      <w:r w:rsidR="00150B81">
        <w:rPr>
          <w:b/>
          <w:i/>
          <w:sz w:val="32"/>
          <w:szCs w:val="32"/>
        </w:rPr>
        <w:t>п</w:t>
      </w:r>
      <w:r w:rsidR="00150B81" w:rsidRPr="008A10F4">
        <w:rPr>
          <w:b/>
          <w:i/>
          <w:sz w:val="32"/>
          <w:szCs w:val="32"/>
        </w:rPr>
        <w:t>омнить</w:t>
      </w:r>
      <w:r>
        <w:rPr>
          <w:b/>
          <w:i/>
          <w:sz w:val="32"/>
          <w:szCs w:val="32"/>
        </w:rPr>
        <w:t>»</w:t>
      </w:r>
      <w:r w:rsidR="00FD2350" w:rsidRPr="008A10F4">
        <w:rPr>
          <w:b/>
          <w:i/>
          <w:sz w:val="32"/>
          <w:szCs w:val="32"/>
        </w:rPr>
        <w:br/>
      </w:r>
    </w:p>
    <w:p w:rsidR="00FD2350" w:rsidRDefault="00FD2350" w:rsidP="00FD2350">
      <w:pPr>
        <w:pStyle w:val="a3"/>
        <w:spacing w:before="0" w:beforeAutospacing="0" w:after="0" w:afterAutospacing="0"/>
      </w:pPr>
      <w:r>
        <w:br/>
      </w:r>
    </w:p>
    <w:p w:rsidR="00FD2350" w:rsidRDefault="00D25234" w:rsidP="00FD2350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135255</wp:posOffset>
            </wp:positionV>
            <wp:extent cx="4131310" cy="2489200"/>
            <wp:effectExtent l="19050" t="0" r="2540" b="0"/>
            <wp:wrapTight wrapText="bothSides">
              <wp:wrapPolygon edited="0">
                <wp:start x="-100" y="0"/>
                <wp:lineTo x="-100" y="21490"/>
                <wp:lineTo x="21613" y="21490"/>
                <wp:lineTo x="21613" y="0"/>
                <wp:lineTo x="-100" y="0"/>
              </wp:wrapPolygon>
            </wp:wrapTight>
            <wp:docPr id="2" name="Рисунок 2" descr="C:\Users\1\Desktop\6f50266d-d1a3-40c0-a6ae-770f0f5a3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6f50266d-d1a3-40c0-a6ae-770f0f5a387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350">
        <w:br/>
      </w:r>
    </w:p>
    <w:p w:rsidR="00FD2350" w:rsidRPr="00B223C3" w:rsidRDefault="00FD2350" w:rsidP="00FD235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23C3">
        <w:rPr>
          <w:rFonts w:ascii="Times New Roman" w:hAnsi="Times New Roman" w:cs="Times New Roman"/>
          <w:b/>
          <w:sz w:val="44"/>
          <w:szCs w:val="44"/>
        </w:rPr>
        <w:br/>
      </w:r>
    </w:p>
    <w:p w:rsidR="00FD2350" w:rsidRDefault="00FD2350" w:rsidP="00FD2350">
      <w:pPr>
        <w:pStyle w:val="a3"/>
        <w:spacing w:before="0" w:beforeAutospacing="0" w:after="0" w:afterAutospacing="0"/>
      </w:pPr>
      <w:r>
        <w:br/>
      </w:r>
    </w:p>
    <w:p w:rsidR="00FD2350" w:rsidRDefault="00FD2350" w:rsidP="00FD2350">
      <w:pPr>
        <w:pStyle w:val="a3"/>
        <w:spacing w:before="0" w:beforeAutospacing="0" w:after="0" w:afterAutospacing="0"/>
      </w:pPr>
      <w:r>
        <w:br/>
      </w:r>
    </w:p>
    <w:p w:rsidR="00FD2350" w:rsidRDefault="00FD2350" w:rsidP="00FD2350">
      <w:pPr>
        <w:pStyle w:val="a3"/>
        <w:spacing w:before="0" w:beforeAutospacing="0" w:after="0" w:afterAutospacing="0"/>
      </w:pPr>
      <w:r>
        <w:br/>
      </w:r>
    </w:p>
    <w:p w:rsidR="00FD2350" w:rsidRDefault="00FD2350" w:rsidP="00FD2350">
      <w:pPr>
        <w:pStyle w:val="a3"/>
        <w:spacing w:before="0" w:beforeAutospacing="0" w:after="0" w:afterAutospacing="0"/>
      </w:pPr>
      <w:r>
        <w:br/>
      </w:r>
    </w:p>
    <w:p w:rsidR="00D25234" w:rsidRDefault="00D25234" w:rsidP="00D25234">
      <w:pPr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D25234" w:rsidRDefault="00D25234" w:rsidP="00D25234">
      <w:pPr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D25234" w:rsidRDefault="00D25234" w:rsidP="00D25234">
      <w:pPr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D25234" w:rsidRDefault="00D25234" w:rsidP="00D25234">
      <w:pPr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D25234" w:rsidRDefault="00D25234" w:rsidP="00D25234">
      <w:pPr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FD2350" w:rsidRPr="00B62026" w:rsidRDefault="00FD2350" w:rsidP="00D25234">
      <w:pPr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Подготовила ст. вожатая</w:t>
      </w:r>
    </w:p>
    <w:p w:rsidR="00FD2350" w:rsidRDefault="00FD2350" w:rsidP="00D25234">
      <w:pPr>
        <w:ind w:right="282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Абдуразакова Асият </w:t>
      </w:r>
      <w:r w:rsidRPr="00B6202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изамиевна</w:t>
      </w:r>
    </w:p>
    <w:p w:rsidR="00FD2350" w:rsidRDefault="00FD2350" w:rsidP="00FD2350">
      <w:pPr>
        <w:pStyle w:val="a3"/>
        <w:spacing w:before="0" w:beforeAutospacing="0" w:after="0" w:afterAutospacing="0"/>
      </w:pPr>
      <w:r>
        <w:br/>
      </w:r>
    </w:p>
    <w:p w:rsidR="00FD2350" w:rsidRDefault="00FD2350" w:rsidP="00FD2350">
      <w:pPr>
        <w:pStyle w:val="a3"/>
        <w:spacing w:before="0" w:beforeAutospacing="0" w:after="0" w:afterAutospacing="0"/>
      </w:pPr>
      <w:r>
        <w:br/>
      </w:r>
    </w:p>
    <w:p w:rsidR="00FD2350" w:rsidRDefault="00FD2350" w:rsidP="00FD2350">
      <w:pPr>
        <w:pStyle w:val="a3"/>
        <w:spacing w:before="0" w:beforeAutospacing="0" w:after="0" w:afterAutospacing="0"/>
      </w:pPr>
    </w:p>
    <w:p w:rsidR="00FD2350" w:rsidRDefault="00FD2350" w:rsidP="00FD2350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жд/ст. Карланюрт</w:t>
      </w:r>
      <w:r w:rsidR="00D25234">
        <w:rPr>
          <w:sz w:val="27"/>
          <w:szCs w:val="27"/>
        </w:rPr>
        <w:br/>
      </w:r>
      <w:r>
        <w:rPr>
          <w:sz w:val="27"/>
          <w:szCs w:val="27"/>
        </w:rPr>
        <w:t xml:space="preserve"> </w:t>
      </w:r>
      <w:r w:rsidR="008A10F4">
        <w:rPr>
          <w:sz w:val="27"/>
          <w:szCs w:val="27"/>
        </w:rPr>
        <w:t>03.09.</w:t>
      </w:r>
      <w:r>
        <w:rPr>
          <w:sz w:val="27"/>
          <w:szCs w:val="27"/>
        </w:rPr>
        <w:t>202</w:t>
      </w:r>
      <w:r w:rsidR="008A10F4">
        <w:rPr>
          <w:sz w:val="27"/>
          <w:szCs w:val="27"/>
        </w:rPr>
        <w:t>1</w:t>
      </w:r>
    </w:p>
    <w:p w:rsidR="00FD2350" w:rsidRDefault="00FD2350" w:rsidP="00FD2350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8A10F4" w:rsidRPr="008A10F4" w:rsidRDefault="008A10F4" w:rsidP="008A10F4">
      <w:pPr>
        <w:rPr>
          <w:rFonts w:ascii="Times New Roman" w:hAnsi="Times New Roman" w:cs="Times New Roman"/>
          <w:sz w:val="24"/>
          <w:szCs w:val="24"/>
        </w:rPr>
      </w:pPr>
      <w:r w:rsidRPr="008A10F4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proofErr w:type="gramStart"/>
      <w:r w:rsidR="00150B8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50B81">
        <w:rPr>
          <w:rFonts w:ascii="Times New Roman" w:hAnsi="Times New Roman" w:cs="Times New Roman"/>
          <w:sz w:val="24"/>
          <w:szCs w:val="24"/>
        </w:rPr>
        <w:t xml:space="preserve"> «Жить, чтобы помнить</w:t>
      </w:r>
      <w:r w:rsidRPr="008A10F4">
        <w:rPr>
          <w:rFonts w:ascii="Times New Roman" w:hAnsi="Times New Roman" w:cs="Times New Roman"/>
          <w:sz w:val="24"/>
          <w:szCs w:val="24"/>
        </w:rPr>
        <w:t>».</w:t>
      </w:r>
      <w:r w:rsidR="00FA3120">
        <w:rPr>
          <w:rFonts w:ascii="Times New Roman" w:hAnsi="Times New Roman" w:cs="Times New Roman"/>
          <w:sz w:val="24"/>
          <w:szCs w:val="24"/>
        </w:rPr>
        <w:t xml:space="preserve"> Памятная дата трагеди</w:t>
      </w:r>
      <w:proofErr w:type="gramStart"/>
      <w:r w:rsidR="00FA312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8A10F4">
        <w:rPr>
          <w:rFonts w:ascii="Times New Roman" w:hAnsi="Times New Roman" w:cs="Times New Roman"/>
          <w:sz w:val="24"/>
          <w:szCs w:val="24"/>
        </w:rPr>
        <w:t xml:space="preserve"> тер</w:t>
      </w:r>
      <w:r w:rsidR="00CC1493">
        <w:rPr>
          <w:rFonts w:ascii="Times New Roman" w:hAnsi="Times New Roman" w:cs="Times New Roman"/>
          <w:sz w:val="24"/>
          <w:szCs w:val="24"/>
        </w:rPr>
        <w:t>акт в городе Каспийск 9 мая 2002</w:t>
      </w:r>
    </w:p>
    <w:p w:rsidR="008A10F4" w:rsidRPr="006817C7" w:rsidRDefault="008A10F4" w:rsidP="008A10F4">
      <w:pPr>
        <w:rPr>
          <w:rFonts w:ascii="Times New Roman" w:hAnsi="Times New Roman" w:cs="Times New Roman"/>
          <w:sz w:val="24"/>
          <w:szCs w:val="24"/>
        </w:rPr>
      </w:pPr>
      <w:r w:rsidRPr="006817C7">
        <w:rPr>
          <w:rFonts w:ascii="Times New Roman" w:hAnsi="Times New Roman" w:cs="Times New Roman"/>
          <w:b/>
          <w:sz w:val="24"/>
          <w:szCs w:val="24"/>
        </w:rPr>
        <w:t>Цель:</w:t>
      </w:r>
      <w:r w:rsidR="00FA3120" w:rsidRPr="006817C7">
        <w:rPr>
          <w:rFonts w:ascii="Times New Roman" w:hAnsi="Times New Roman" w:cs="Times New Roman"/>
          <w:sz w:val="24"/>
          <w:szCs w:val="24"/>
        </w:rPr>
        <w:t> о</w:t>
      </w:r>
      <w:r w:rsidRPr="006817C7">
        <w:rPr>
          <w:rFonts w:ascii="Times New Roman" w:hAnsi="Times New Roman" w:cs="Times New Roman"/>
          <w:sz w:val="24"/>
          <w:szCs w:val="24"/>
        </w:rPr>
        <w:t xml:space="preserve">риентация на гражданско-правовые, общечеловеческие, высокие духовно-нравственные ценности, в которых нет места терроризму. Дать возможность </w:t>
      </w:r>
      <w:r w:rsidR="00786A8D" w:rsidRPr="006817C7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6817C7">
        <w:rPr>
          <w:rFonts w:ascii="Times New Roman" w:hAnsi="Times New Roman" w:cs="Times New Roman"/>
          <w:sz w:val="24"/>
          <w:szCs w:val="24"/>
        </w:rPr>
        <w:t>почувствовать себя причастными к жизни своей страны, своего города и улицы, хозяевами своего дела, ведь участвовать в построении новой эпохи, где нет места терроризму, предстоит тем, кто сегодня молод.</w:t>
      </w:r>
    </w:p>
    <w:p w:rsidR="00786A8D" w:rsidRPr="006817C7" w:rsidRDefault="00FD03E9" w:rsidP="008A10F4">
      <w:pPr>
        <w:rPr>
          <w:rFonts w:ascii="Times New Roman" w:hAnsi="Times New Roman" w:cs="Times New Roman"/>
          <w:b/>
          <w:sz w:val="24"/>
          <w:szCs w:val="24"/>
        </w:rPr>
      </w:pPr>
      <w:r w:rsidRPr="006817C7">
        <w:rPr>
          <w:rFonts w:ascii="Times New Roman" w:hAnsi="Times New Roman" w:cs="Times New Roman"/>
          <w:b/>
          <w:sz w:val="24"/>
          <w:szCs w:val="24"/>
        </w:rPr>
        <w:t>З</w:t>
      </w:r>
      <w:r w:rsidR="00786A8D" w:rsidRPr="006817C7">
        <w:rPr>
          <w:rFonts w:ascii="Times New Roman" w:hAnsi="Times New Roman" w:cs="Times New Roman"/>
          <w:b/>
          <w:sz w:val="24"/>
          <w:szCs w:val="24"/>
        </w:rPr>
        <w:t>адачи</w:t>
      </w:r>
      <w:r w:rsidRPr="006817C7">
        <w:rPr>
          <w:rFonts w:ascii="Times New Roman" w:hAnsi="Times New Roman" w:cs="Times New Roman"/>
          <w:b/>
          <w:sz w:val="24"/>
          <w:szCs w:val="24"/>
        </w:rPr>
        <w:t>:</w:t>
      </w:r>
    </w:p>
    <w:p w:rsidR="00923BB6" w:rsidRPr="006817C7" w:rsidRDefault="00923BB6" w:rsidP="00923BB6">
      <w:pPr>
        <w:rPr>
          <w:rFonts w:ascii="Times New Roman" w:hAnsi="Times New Roman" w:cs="Times New Roman"/>
          <w:sz w:val="24"/>
          <w:szCs w:val="24"/>
        </w:rPr>
      </w:pPr>
      <w:r w:rsidRPr="006817C7">
        <w:rPr>
          <w:rFonts w:ascii="Times New Roman" w:hAnsi="Times New Roman" w:cs="Times New Roman"/>
          <w:color w:val="000000"/>
          <w:sz w:val="24"/>
          <w:szCs w:val="24"/>
        </w:rPr>
        <w:t xml:space="preserve">1.Показать </w:t>
      </w:r>
      <w:proofErr w:type="gramStart"/>
      <w:r w:rsidRPr="006817C7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6817C7">
        <w:rPr>
          <w:rFonts w:ascii="Times New Roman" w:hAnsi="Times New Roman" w:cs="Times New Roman"/>
          <w:color w:val="000000"/>
          <w:sz w:val="24"/>
          <w:szCs w:val="24"/>
        </w:rPr>
        <w:t xml:space="preserve"> на примерах событий в мире, что такое терроризм, каковы его последствия, какие возможные способы защиты от него существуют;</w:t>
      </w:r>
      <w:r w:rsidRPr="006817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</w:t>
      </w:r>
      <w:r w:rsidR="005A5990">
        <w:rPr>
          <w:rFonts w:ascii="Times New Roman" w:hAnsi="Times New Roman" w:cs="Times New Roman"/>
          <w:color w:val="000000"/>
          <w:sz w:val="24"/>
          <w:szCs w:val="24"/>
        </w:rPr>
        <w:t>На примерах трагических событий воспитывать в детях такие понятия</w:t>
      </w:r>
      <w:r w:rsidR="00BE7FE4">
        <w:rPr>
          <w:rFonts w:ascii="Times New Roman" w:hAnsi="Times New Roman" w:cs="Times New Roman"/>
          <w:color w:val="000000"/>
          <w:sz w:val="24"/>
          <w:szCs w:val="24"/>
        </w:rPr>
        <w:t>, как</w:t>
      </w:r>
      <w:r w:rsidRPr="006817C7">
        <w:rPr>
          <w:rFonts w:ascii="Times New Roman" w:hAnsi="Times New Roman" w:cs="Times New Roman"/>
          <w:color w:val="000000"/>
          <w:sz w:val="24"/>
          <w:szCs w:val="24"/>
        </w:rPr>
        <w:t> взаимопомощь, героизм, патриотизм, бдительность.</w:t>
      </w:r>
      <w:r w:rsidRPr="006817C7">
        <w:rPr>
          <w:rFonts w:ascii="Times New Roman" w:hAnsi="Times New Roman" w:cs="Times New Roman"/>
          <w:color w:val="000000"/>
          <w:sz w:val="24"/>
          <w:szCs w:val="24"/>
        </w:rPr>
        <w:br/>
        <w:t>3. Воспитывать стойкость характера, чувство сострадания.</w:t>
      </w:r>
    </w:p>
    <w:p w:rsidR="008A10F4" w:rsidRDefault="008A10F4" w:rsidP="008A10F4">
      <w:pPr>
        <w:rPr>
          <w:rFonts w:ascii="Times New Roman" w:hAnsi="Times New Roman" w:cs="Times New Roman"/>
          <w:sz w:val="24"/>
          <w:szCs w:val="24"/>
        </w:rPr>
      </w:pPr>
      <w:r w:rsidRPr="00712F55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="009C32A5">
        <w:rPr>
          <w:rFonts w:ascii="Times New Roman" w:hAnsi="Times New Roman" w:cs="Times New Roman"/>
          <w:sz w:val="24"/>
          <w:szCs w:val="24"/>
        </w:rPr>
        <w:t> – </w:t>
      </w:r>
      <w:r w:rsidRPr="008A10F4">
        <w:rPr>
          <w:rFonts w:ascii="Times New Roman" w:hAnsi="Times New Roman" w:cs="Times New Roman"/>
          <w:sz w:val="24"/>
          <w:szCs w:val="24"/>
        </w:rPr>
        <w:t>Беседа</w:t>
      </w:r>
      <w:r w:rsidR="00712F55">
        <w:rPr>
          <w:rFonts w:ascii="Times New Roman" w:hAnsi="Times New Roman" w:cs="Times New Roman"/>
          <w:sz w:val="24"/>
          <w:szCs w:val="24"/>
        </w:rPr>
        <w:t xml:space="preserve">, дискуссия </w:t>
      </w:r>
      <w:r w:rsidR="009C32A5">
        <w:rPr>
          <w:rFonts w:ascii="Times New Roman" w:hAnsi="Times New Roman" w:cs="Times New Roman"/>
          <w:sz w:val="24"/>
          <w:szCs w:val="24"/>
        </w:rPr>
        <w:t xml:space="preserve"> с офицером Р</w:t>
      </w:r>
      <w:r w:rsidRPr="008A10F4">
        <w:rPr>
          <w:rFonts w:ascii="Times New Roman" w:hAnsi="Times New Roman" w:cs="Times New Roman"/>
          <w:sz w:val="24"/>
          <w:szCs w:val="24"/>
        </w:rPr>
        <w:t>осгвардии по теме мероприятия. </w:t>
      </w:r>
    </w:p>
    <w:p w:rsidR="00BA1D22" w:rsidRPr="00BA1D22" w:rsidRDefault="00BA1D22" w:rsidP="00BA1D22">
      <w:pPr>
        <w:rPr>
          <w:rFonts w:ascii="Times New Roman" w:hAnsi="Times New Roman" w:cs="Times New Roman"/>
          <w:sz w:val="24"/>
          <w:szCs w:val="24"/>
        </w:rPr>
      </w:pPr>
      <w:r w:rsidRPr="00BA1D2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A1D22">
        <w:rPr>
          <w:rFonts w:ascii="Times New Roman" w:hAnsi="Times New Roman" w:cs="Times New Roman"/>
          <w:sz w:val="24"/>
          <w:szCs w:val="24"/>
        </w:rPr>
        <w:t> ПК, мультимедиа проектор</w:t>
      </w:r>
    </w:p>
    <w:p w:rsidR="00923BB6" w:rsidRPr="00CC1493" w:rsidRDefault="008A10F4" w:rsidP="008A10F4">
      <w:pPr>
        <w:rPr>
          <w:rFonts w:ascii="Times New Roman" w:hAnsi="Times New Roman" w:cs="Times New Roman"/>
          <w:b/>
          <w:sz w:val="28"/>
          <w:szCs w:val="28"/>
        </w:rPr>
      </w:pPr>
      <w:r w:rsidRPr="00CC149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gramStart"/>
      <w:r w:rsidRPr="00CC1493">
        <w:rPr>
          <w:rFonts w:ascii="Times New Roman" w:hAnsi="Times New Roman" w:cs="Times New Roman"/>
          <w:b/>
          <w:sz w:val="28"/>
          <w:szCs w:val="28"/>
        </w:rPr>
        <w:t>мероприятии</w:t>
      </w:r>
      <w:proofErr w:type="gramEnd"/>
      <w:r w:rsidRPr="00CC1493">
        <w:rPr>
          <w:rFonts w:ascii="Times New Roman" w:hAnsi="Times New Roman" w:cs="Times New Roman"/>
          <w:b/>
          <w:sz w:val="28"/>
          <w:szCs w:val="28"/>
        </w:rPr>
        <w:t>:</w:t>
      </w:r>
    </w:p>
    <w:p w:rsidR="00B93574" w:rsidRPr="00D67188" w:rsidRDefault="0028686D" w:rsidP="00923BB6">
      <w:pPr>
        <w:rPr>
          <w:rFonts w:ascii="Times New Roman" w:hAnsi="Times New Roman" w:cs="Times New Roman"/>
          <w:b/>
          <w:sz w:val="24"/>
          <w:szCs w:val="24"/>
        </w:rPr>
      </w:pPr>
      <w:r w:rsidRPr="00D67188">
        <w:rPr>
          <w:rFonts w:ascii="Times New Roman" w:hAnsi="Times New Roman" w:cs="Times New Roman"/>
          <w:b/>
          <w:sz w:val="24"/>
          <w:szCs w:val="24"/>
        </w:rPr>
        <w:t>1.</w:t>
      </w:r>
      <w:r w:rsidR="00B93574" w:rsidRPr="00D67188">
        <w:rPr>
          <w:rFonts w:ascii="Times New Roman" w:hAnsi="Times New Roman" w:cs="Times New Roman"/>
          <w:b/>
          <w:sz w:val="24"/>
          <w:szCs w:val="24"/>
        </w:rPr>
        <w:t>Ч</w:t>
      </w:r>
      <w:r w:rsidRPr="00D67188">
        <w:rPr>
          <w:rFonts w:ascii="Times New Roman" w:hAnsi="Times New Roman" w:cs="Times New Roman"/>
          <w:b/>
          <w:sz w:val="24"/>
          <w:szCs w:val="24"/>
        </w:rPr>
        <w:t>тение</w:t>
      </w:r>
      <w:r w:rsidR="008A10F4" w:rsidRPr="00D67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574" w:rsidRPr="00D67188">
        <w:rPr>
          <w:rFonts w:ascii="Times New Roman" w:hAnsi="Times New Roman" w:cs="Times New Roman"/>
          <w:b/>
          <w:sz w:val="24"/>
          <w:szCs w:val="24"/>
        </w:rPr>
        <w:t>стихотворений</w:t>
      </w:r>
    </w:p>
    <w:p w:rsidR="00923BB6" w:rsidRPr="00D67188" w:rsidRDefault="00923BB6" w:rsidP="00923B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67188">
        <w:rPr>
          <w:rFonts w:ascii="Times New Roman" w:hAnsi="Times New Roman" w:cs="Times New Roman"/>
          <w:color w:val="000000"/>
          <w:sz w:val="24"/>
          <w:szCs w:val="24"/>
        </w:rPr>
        <w:t>Господь всевышний</w:t>
      </w:r>
      <w:proofErr w:type="gramStart"/>
      <w:r w:rsidRPr="00D67188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Зло останови!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Невинных не унизив оправданьем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Не надо крови,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Дай нам всем любви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Сердца наполни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Счастья ожиданьем</w:t>
      </w:r>
      <w:proofErr w:type="gramStart"/>
      <w:r w:rsidRPr="00D67188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</w:p>
    <w:p w:rsidR="00923BB6" w:rsidRPr="00D67188" w:rsidRDefault="00923BB6" w:rsidP="00923B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67188">
        <w:rPr>
          <w:rFonts w:ascii="Times New Roman" w:hAnsi="Times New Roman" w:cs="Times New Roman"/>
          <w:color w:val="000000"/>
          <w:sz w:val="24"/>
          <w:szCs w:val="24"/>
        </w:rPr>
        <w:t>Разрознен мир</w:t>
      </w:r>
      <w:proofErr w:type="gramStart"/>
      <w:r w:rsidRPr="00D67188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D67188">
        <w:rPr>
          <w:rFonts w:ascii="Times New Roman" w:hAnsi="Times New Roman" w:cs="Times New Roman"/>
          <w:color w:val="000000"/>
          <w:sz w:val="24"/>
          <w:szCs w:val="24"/>
        </w:rPr>
        <w:t xml:space="preserve"> нестерпима боль…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Чем я могу помочь,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Найти причину?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Как излечить могу я эту </w:t>
      </w:r>
      <w:proofErr w:type="gramStart"/>
      <w:r w:rsidRPr="00D67188">
        <w:rPr>
          <w:rFonts w:ascii="Times New Roman" w:hAnsi="Times New Roman" w:cs="Times New Roman"/>
          <w:color w:val="000000"/>
          <w:sz w:val="24"/>
          <w:szCs w:val="24"/>
        </w:rPr>
        <w:t>хворь</w:t>
      </w:r>
      <w:proofErr w:type="gramEnd"/>
      <w:r w:rsidRPr="00D67188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Чтоб выдрать с корнем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Подлую </w:t>
      </w:r>
      <w:proofErr w:type="gramStart"/>
      <w:r w:rsidRPr="00D67188">
        <w:rPr>
          <w:rFonts w:ascii="Times New Roman" w:hAnsi="Times New Roman" w:cs="Times New Roman"/>
          <w:color w:val="000000"/>
          <w:sz w:val="24"/>
          <w:szCs w:val="24"/>
        </w:rPr>
        <w:t>личину</w:t>
      </w:r>
      <w:proofErr w:type="gramEnd"/>
      <w:r w:rsidRPr="00D67188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A542BE" w:rsidRPr="00D67188" w:rsidRDefault="00A542BE" w:rsidP="008A10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7188">
        <w:rPr>
          <w:rFonts w:ascii="Times New Roman" w:hAnsi="Times New Roman" w:cs="Times New Roman"/>
          <w:b/>
          <w:color w:val="000000"/>
          <w:sz w:val="24"/>
          <w:szCs w:val="24"/>
        </w:rPr>
        <w:t>2.Слово учителя</w:t>
      </w:r>
    </w:p>
    <w:p w:rsidR="008A10F4" w:rsidRDefault="00BE2341" w:rsidP="008A10F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67188">
        <w:rPr>
          <w:rFonts w:ascii="Times New Roman" w:hAnsi="Times New Roman" w:cs="Times New Roman"/>
          <w:color w:val="000000"/>
          <w:sz w:val="24"/>
          <w:szCs w:val="24"/>
        </w:rPr>
        <w:t>Дорогие ребята</w:t>
      </w:r>
      <w:proofErr w:type="gramStart"/>
      <w:r w:rsidRPr="00D67188"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Вас уже не водят за руку в школу, вы уже самостоятельно добираетесь до дома, ходите в магазины, ездите в трамваях, автобусах, троллейбусах. Каждый день вашей жизни приносит новые впечатления, знания, интересные события!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Но вы знаете, что в жизни бывают и огорчения, а иногда и горе: дорожные происшествия, пожары, ушибы, переломы и т.д. Об этом мы говорили с вами на классных часах.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А сегодня мы хотим поговорить с вами об очень страшном горе, которое может случиться с каждым из нас в любом городе, в любой стране. Это терроризм.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Мы должны понять, что это такое, как правильно вести себя, если вдруг случится с тобой эта беда, какие есть способы защитить себя.</w:t>
      </w:r>
    </w:p>
    <w:p w:rsidR="000E57CE" w:rsidRDefault="000E57CE" w:rsidP="000E57CE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 xml:space="preserve">Мы сегодня поговорим о </w:t>
      </w:r>
      <w:proofErr w:type="gramStart"/>
      <w:r w:rsidRPr="00D67188">
        <w:rPr>
          <w:rFonts w:ascii="Times New Roman" w:hAnsi="Times New Roman" w:cs="Times New Roman"/>
          <w:sz w:val="24"/>
          <w:szCs w:val="24"/>
        </w:rPr>
        <w:t>теракте</w:t>
      </w:r>
      <w:proofErr w:type="gramEnd"/>
      <w:r w:rsidRPr="00D67188">
        <w:rPr>
          <w:rFonts w:ascii="Times New Roman" w:hAnsi="Times New Roman" w:cs="Times New Roman"/>
          <w:sz w:val="24"/>
          <w:szCs w:val="24"/>
        </w:rPr>
        <w:t xml:space="preserve"> который произошел в городе Каспийске 9 мая 2002 и расскажет нам об этих событиях </w:t>
      </w:r>
      <w:r>
        <w:rPr>
          <w:rFonts w:ascii="Times New Roman" w:hAnsi="Times New Roman" w:cs="Times New Roman"/>
          <w:sz w:val="24"/>
          <w:szCs w:val="24"/>
        </w:rPr>
        <w:t>офицер Р</w:t>
      </w:r>
      <w:r w:rsidRPr="00D67188">
        <w:rPr>
          <w:rFonts w:ascii="Times New Roman" w:hAnsi="Times New Roman" w:cs="Times New Roman"/>
          <w:sz w:val="24"/>
          <w:szCs w:val="24"/>
        </w:rPr>
        <w:t>осгвардии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7188">
        <w:rPr>
          <w:rFonts w:ascii="Times New Roman" w:hAnsi="Times New Roman" w:cs="Times New Roman"/>
          <w:sz w:val="24"/>
          <w:szCs w:val="24"/>
        </w:rPr>
        <w:t xml:space="preserve"> подполковник Абдуразаков Осман Абдуразакович,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188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также поможет разобраться, что такое терроризм, о</w:t>
      </w:r>
      <w:r w:rsidR="005122EF">
        <w:rPr>
          <w:rFonts w:ascii="Times New Roman" w:hAnsi="Times New Roman" w:cs="Times New Roman"/>
          <w:sz w:val="24"/>
          <w:szCs w:val="24"/>
        </w:rPr>
        <w:t>ткуда происходит данное слово, ч</w:t>
      </w:r>
      <w:r w:rsidRPr="00D67188">
        <w:rPr>
          <w:rFonts w:ascii="Times New Roman" w:hAnsi="Times New Roman" w:cs="Times New Roman"/>
          <w:sz w:val="24"/>
          <w:szCs w:val="24"/>
        </w:rPr>
        <w:t xml:space="preserve">то </w:t>
      </w:r>
      <w:r w:rsidR="005122EF">
        <w:rPr>
          <w:rFonts w:ascii="Times New Roman" w:hAnsi="Times New Roman" w:cs="Times New Roman"/>
          <w:sz w:val="24"/>
          <w:szCs w:val="24"/>
        </w:rPr>
        <w:t xml:space="preserve">оно </w:t>
      </w:r>
      <w:r w:rsidRPr="00D67188">
        <w:rPr>
          <w:rFonts w:ascii="Times New Roman" w:hAnsi="Times New Roman" w:cs="Times New Roman"/>
          <w:sz w:val="24"/>
          <w:szCs w:val="24"/>
        </w:rPr>
        <w:t xml:space="preserve">в себе несет? </w:t>
      </w:r>
      <w:r w:rsidR="005122EF">
        <w:rPr>
          <w:rFonts w:ascii="Times New Roman" w:hAnsi="Times New Roman" w:cs="Times New Roman"/>
          <w:sz w:val="24"/>
          <w:szCs w:val="24"/>
        </w:rPr>
        <w:t>Научит, как</w:t>
      </w:r>
      <w:r w:rsidRPr="00D67188">
        <w:rPr>
          <w:rFonts w:ascii="Times New Roman" w:hAnsi="Times New Roman" w:cs="Times New Roman"/>
          <w:sz w:val="24"/>
          <w:szCs w:val="24"/>
        </w:rPr>
        <w:t xml:space="preserve"> вести</w:t>
      </w:r>
      <w:r w:rsidR="005122EF">
        <w:rPr>
          <w:rFonts w:ascii="Times New Roman" w:hAnsi="Times New Roman" w:cs="Times New Roman"/>
          <w:sz w:val="24"/>
          <w:szCs w:val="24"/>
        </w:rPr>
        <w:t xml:space="preserve"> себя</w:t>
      </w:r>
      <w:r w:rsidRPr="00D67188">
        <w:rPr>
          <w:rFonts w:ascii="Times New Roman" w:hAnsi="Times New Roman" w:cs="Times New Roman"/>
          <w:sz w:val="24"/>
          <w:szCs w:val="24"/>
        </w:rPr>
        <w:t xml:space="preserve"> в подобной ситуации? </w:t>
      </w:r>
    </w:p>
    <w:p w:rsidR="000E57CE" w:rsidRPr="003B1CD2" w:rsidRDefault="00F646D9" w:rsidP="008A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Осман Абдуразакович расскажет</w:t>
      </w:r>
      <w:r w:rsidR="00595EDE">
        <w:rPr>
          <w:rFonts w:ascii="Times New Roman" w:hAnsi="Times New Roman" w:cs="Times New Roman"/>
          <w:sz w:val="24"/>
          <w:szCs w:val="24"/>
        </w:rPr>
        <w:t xml:space="preserve"> нам также о событиях 2002 года.</w:t>
      </w:r>
    </w:p>
    <w:p w:rsidR="009167F7" w:rsidRPr="009167F7" w:rsidRDefault="009167F7" w:rsidP="008A10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67F7">
        <w:rPr>
          <w:rFonts w:ascii="Times New Roman" w:hAnsi="Times New Roman" w:cs="Times New Roman"/>
          <w:b/>
          <w:color w:val="000000"/>
          <w:sz w:val="24"/>
          <w:szCs w:val="24"/>
        </w:rPr>
        <w:t>3. Беседа с гостем.</w:t>
      </w:r>
    </w:p>
    <w:p w:rsidR="008A10F4" w:rsidRPr="007252AF" w:rsidRDefault="00BE2341" w:rsidP="008A10F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67188">
        <w:rPr>
          <w:rFonts w:ascii="Times New Roman" w:hAnsi="Times New Roman" w:cs="Times New Roman"/>
          <w:color w:val="000000"/>
          <w:sz w:val="24"/>
          <w:szCs w:val="24"/>
        </w:rPr>
        <w:t>ТЕРРОР – в переводе с латинского- это «ужас» «зло», подавление, запугивание людей</w:t>
      </w:r>
      <w:proofErr w:type="gramStart"/>
      <w:r w:rsidRPr="00D6718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52AF" w:rsidRPr="00D6718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7252AF" w:rsidRPr="00D67188">
        <w:rPr>
          <w:rFonts w:ascii="Times New Roman" w:hAnsi="Times New Roman" w:cs="Times New Roman"/>
          <w:sz w:val="24"/>
          <w:szCs w:val="24"/>
        </w:rPr>
        <w:t>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ТЕРРОРИЗМ –</w:t>
      </w:r>
      <w:r w:rsidR="003B1C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t>это убийства, поджоги, взрывы, захват заложников. Там, где террор, там смерть, искалеченные люди.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ТЕРРОРИСТЫ – это группа людей, которая совершает теракты. Это крайне жестокие люди, которые любыми способами хотят запугать нас.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Все они – преступники, хотя очень часто прячутся за красивыми словами. Но этим словам верить нельзя. Они совершают теракты. Их задача – подчинить государство, его органы, всю общественность, заставить их выполнить требования террористов и стоящих за ними лиц и организаций.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  <w:t>ТЕРАКТ не знает заранее своих жертв, ибо направлен против государства, но всегда при этом страдают люди.</w:t>
      </w:r>
      <w:r w:rsidRPr="00D6718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10F4" w:rsidRPr="00D67188">
        <w:rPr>
          <w:rFonts w:ascii="Times New Roman" w:hAnsi="Times New Roman" w:cs="Times New Roman"/>
          <w:sz w:val="24"/>
          <w:szCs w:val="24"/>
        </w:rPr>
        <w:t>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истории.</w:t>
      </w:r>
    </w:p>
    <w:p w:rsidR="008A10F4" w:rsidRPr="007E3289" w:rsidRDefault="009167F7" w:rsidP="008A1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67188" w:rsidRPr="007E3289">
        <w:rPr>
          <w:rFonts w:ascii="Times New Roman" w:hAnsi="Times New Roman" w:cs="Times New Roman"/>
          <w:b/>
          <w:sz w:val="24"/>
          <w:szCs w:val="24"/>
        </w:rPr>
        <w:t>.</w:t>
      </w:r>
      <w:r w:rsidR="008A10F4" w:rsidRPr="007E3289">
        <w:rPr>
          <w:rFonts w:ascii="Times New Roman" w:hAnsi="Times New Roman" w:cs="Times New Roman"/>
          <w:b/>
          <w:sz w:val="24"/>
          <w:szCs w:val="24"/>
        </w:rPr>
        <w:t>Просмотр видеоролика</w:t>
      </w:r>
      <w:r w:rsidR="00731278">
        <w:rPr>
          <w:rFonts w:ascii="Times New Roman" w:hAnsi="Times New Roman" w:cs="Times New Roman"/>
          <w:b/>
          <w:sz w:val="24"/>
          <w:szCs w:val="24"/>
        </w:rPr>
        <w:t>. (Вопросы учащихся)</w:t>
      </w:r>
    </w:p>
    <w:p w:rsidR="008A10F4" w:rsidRPr="00D67188" w:rsidRDefault="008A10F4" w:rsidP="008A10F4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 xml:space="preserve">Десять лет назад, 9 мая 2002 года, на праздновании Дня Победы в Каспийске (Дагестан) был совершен теракт. Погибли 43, </w:t>
      </w:r>
      <w:proofErr w:type="gramStart"/>
      <w:r w:rsidRPr="00D67188">
        <w:rPr>
          <w:rFonts w:ascii="Times New Roman" w:hAnsi="Times New Roman" w:cs="Times New Roman"/>
          <w:sz w:val="24"/>
          <w:szCs w:val="24"/>
        </w:rPr>
        <w:t>ранены</w:t>
      </w:r>
      <w:proofErr w:type="gramEnd"/>
      <w:r w:rsidRPr="00D67188">
        <w:rPr>
          <w:rFonts w:ascii="Times New Roman" w:hAnsi="Times New Roman" w:cs="Times New Roman"/>
          <w:sz w:val="24"/>
          <w:szCs w:val="24"/>
        </w:rPr>
        <w:t xml:space="preserve"> более 100 человек. Десять лет назад, 9 мая 2002 года, на праздновании Дня Победы  в Каспийске (Дагестан) был совершен теракт. Погибли 43, </w:t>
      </w:r>
      <w:proofErr w:type="gramStart"/>
      <w:r w:rsidRPr="00D67188">
        <w:rPr>
          <w:rFonts w:ascii="Times New Roman" w:hAnsi="Times New Roman" w:cs="Times New Roman"/>
          <w:sz w:val="24"/>
          <w:szCs w:val="24"/>
        </w:rPr>
        <w:t>ранены</w:t>
      </w:r>
      <w:proofErr w:type="gramEnd"/>
      <w:r w:rsidRPr="00D67188">
        <w:rPr>
          <w:rFonts w:ascii="Times New Roman" w:hAnsi="Times New Roman" w:cs="Times New Roman"/>
          <w:sz w:val="24"/>
          <w:szCs w:val="24"/>
        </w:rPr>
        <w:t xml:space="preserve"> более 100 человек.</w:t>
      </w:r>
    </w:p>
    <w:p w:rsidR="008A10F4" w:rsidRPr="00D67188" w:rsidRDefault="008A10F4" w:rsidP="008A10F4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>Террористический акт в дагестанском городе Каспийске произошел 9 мая 2002 года на праздновании Дня Победы. Взрыв прогремел в 9.45 мск улице Ленина, примерно в 300 метрах от центральной площади города.</w:t>
      </w:r>
    </w:p>
    <w:p w:rsidR="008A10F4" w:rsidRPr="00D67188" w:rsidRDefault="008A10F4" w:rsidP="008A10F4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lastRenderedPageBreak/>
        <w:t>По данным МВД Дагестана, взрывное устройство было заложено на обочине дороги и сработало в тот момент, когда по улице Ленина проходила праздничная колонна, во главе которой шли морские пехотинцы, дислоцированные в Каспийске. Взрыв был очень мощным, и около 20 человек погибли на месте. Всего вследствие теракта погибли 44 человека и пострадали 170 человек.</w:t>
      </w:r>
    </w:p>
    <w:p w:rsidR="008A10F4" w:rsidRPr="00D67188" w:rsidRDefault="008A10F4" w:rsidP="008A10F4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>По данным Управления ФСБ России по Дагестану, для совершения теракта была использована противопехотная мина направленного действия. Факт использования противопехотной мины подтверждался характером ранений, которые получили пострадавшие в теракте.</w:t>
      </w:r>
    </w:p>
    <w:p w:rsidR="008A10F4" w:rsidRPr="00D67188" w:rsidRDefault="008A10F4" w:rsidP="008A10F4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>После сообщений о теракте в Каспийск срочно выехали заместитель начальника управления Генеральной прокуратуры России на Северном Кавказе Рамазан Шахнавазов, полпред президента в Южном федеральном округе Виктор Казанцев и директор ФСБ Николай Патрушев. Президент России Владимир Путин на срочном совещании в Кремле поручил Патрушеву создать и возглавить межведомственную группу для расследования этого преступления. </w:t>
      </w:r>
    </w:p>
    <w:p w:rsidR="008A10F4" w:rsidRDefault="008A10F4" w:rsidP="008A10F4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>По факту взрыва в Каспийске было возбуждено уголовное дело по статье 205 УК РФ - "терроризм ".</w:t>
      </w:r>
      <w:r w:rsidR="00AD5089">
        <w:rPr>
          <w:rFonts w:ascii="Times New Roman" w:hAnsi="Times New Roman" w:cs="Times New Roman"/>
          <w:sz w:val="24"/>
          <w:szCs w:val="24"/>
        </w:rPr>
        <w:t xml:space="preserve"> </w:t>
      </w:r>
      <w:r w:rsidRPr="00D67188">
        <w:rPr>
          <w:rFonts w:ascii="Times New Roman" w:hAnsi="Times New Roman" w:cs="Times New Roman"/>
          <w:sz w:val="24"/>
          <w:szCs w:val="24"/>
        </w:rPr>
        <w:t>10 мая был объявлен в Дагестане Днем траура по погибшим в теракте в Каспийске.</w:t>
      </w:r>
    </w:p>
    <w:p w:rsidR="009167F7" w:rsidRPr="00731278" w:rsidRDefault="00731278" w:rsidP="008A10F4">
      <w:pPr>
        <w:rPr>
          <w:rFonts w:ascii="Times New Roman" w:hAnsi="Times New Roman" w:cs="Times New Roman"/>
          <w:b/>
          <w:sz w:val="24"/>
          <w:szCs w:val="24"/>
        </w:rPr>
      </w:pPr>
      <w:r w:rsidRPr="00731278">
        <w:rPr>
          <w:rFonts w:ascii="Times New Roman" w:hAnsi="Times New Roman" w:cs="Times New Roman"/>
          <w:b/>
          <w:sz w:val="24"/>
          <w:szCs w:val="24"/>
        </w:rPr>
        <w:t>5.Ознакомление с памяткой о правилах поведения в условиях угрозы терроризма</w:t>
      </w:r>
    </w:p>
    <w:p w:rsidR="00396524" w:rsidRDefault="00396524" w:rsidP="00396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Памятка.</w:t>
      </w:r>
    </w:p>
    <w:p w:rsidR="00B44759" w:rsidRPr="00D67188" w:rsidRDefault="00B44759" w:rsidP="00B44759">
      <w:pPr>
        <w:rPr>
          <w:rFonts w:ascii="Times New Roman" w:hAnsi="Times New Roman" w:cs="Times New Roman"/>
          <w:b/>
          <w:sz w:val="24"/>
          <w:szCs w:val="24"/>
        </w:rPr>
      </w:pPr>
      <w:r w:rsidRPr="00D67188">
        <w:rPr>
          <w:rFonts w:ascii="Times New Roman" w:hAnsi="Times New Roman" w:cs="Times New Roman"/>
          <w:b/>
          <w:sz w:val="24"/>
          <w:szCs w:val="24"/>
        </w:rPr>
        <w:t>Правила поведения в условиях угрозы терроризма</w:t>
      </w:r>
    </w:p>
    <w:p w:rsidR="00B44759" w:rsidRPr="00D67188" w:rsidRDefault="00B44759" w:rsidP="00B44759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>Терроризм не признает ни религиозных, ни национальных, ни государственных границ. Трагедия в Беслане и предшествующие ей августовские террористические акты с массовой гибелью людей на воздушном транспорте и у станции метро «Рижская» в Москве показали, что террористы могут устроить подобное в любой точке страны. Поэтому всем  будет полезно знать основные правила поведения в чрезвычайных обстоятельствах — они помогут предотвратить преступления террористической направленности и выжить в опасной ситуации.</w:t>
      </w:r>
    </w:p>
    <w:p w:rsidR="00B44759" w:rsidRPr="00D67188" w:rsidRDefault="00B44759" w:rsidP="00B44759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 xml:space="preserve">1.Контролируйте ситуацию вокруг себя, особенно в людных местах. Обращайте внимание на забытые сумки, портфели, пакеты и коробки. Мы часто стесняемся сообщать об этом сотрудникам охраны, считаем, что это мелочь. Но другая сторона этого — равнодушие. Сообщите о таком пакете, сумке или коробке охраннику ближайшей вахты. При этом обнаруженные вещи нельзя </w:t>
      </w:r>
      <w:proofErr w:type="gramStart"/>
      <w:r w:rsidRPr="00D67188">
        <w:rPr>
          <w:rFonts w:ascii="Times New Roman" w:hAnsi="Times New Roman" w:cs="Times New Roman"/>
          <w:sz w:val="24"/>
          <w:szCs w:val="24"/>
        </w:rPr>
        <w:t>пинать</w:t>
      </w:r>
      <w:proofErr w:type="gramEnd"/>
      <w:r w:rsidRPr="00D67188">
        <w:rPr>
          <w:rFonts w:ascii="Times New Roman" w:hAnsi="Times New Roman" w:cs="Times New Roman"/>
          <w:sz w:val="24"/>
          <w:szCs w:val="24"/>
        </w:rPr>
        <w:t>, разбирать, открывать. Отойдите от них! Они могут взорваться!</w:t>
      </w:r>
    </w:p>
    <w:p w:rsidR="00B44759" w:rsidRPr="00D67188" w:rsidRDefault="00B44759" w:rsidP="00B44759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>2.Кроме того, важно соблюдать простое правило — </w:t>
      </w:r>
      <w:proofErr w:type="gramStart"/>
      <w:r w:rsidRPr="00D67188">
        <w:rPr>
          <w:rFonts w:ascii="Times New Roman" w:hAnsi="Times New Roman" w:cs="Times New Roman"/>
          <w:sz w:val="24"/>
          <w:szCs w:val="24"/>
        </w:rPr>
        <w:t>не брать чужое</w:t>
      </w:r>
      <w:proofErr w:type="gramEnd"/>
      <w:r w:rsidRPr="00D67188">
        <w:rPr>
          <w:rFonts w:ascii="Times New Roman" w:hAnsi="Times New Roman" w:cs="Times New Roman"/>
          <w:sz w:val="24"/>
          <w:szCs w:val="24"/>
        </w:rPr>
        <w:t>. Детям нужно объяснить, что нельзя подбирать на улице игрушки, какие бы заманчивые они ни были. Люди часто теряют мобильные телефоны, не поднимайте их, не берите!</w:t>
      </w:r>
    </w:p>
    <w:p w:rsidR="00B44759" w:rsidRPr="00D67188" w:rsidRDefault="00B44759" w:rsidP="00B44759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 xml:space="preserve">3.Если что-то </w:t>
      </w:r>
      <w:proofErr w:type="gramStart"/>
      <w:r w:rsidRPr="00D67188">
        <w:rPr>
          <w:rFonts w:ascii="Times New Roman" w:hAnsi="Times New Roman" w:cs="Times New Roman"/>
          <w:sz w:val="24"/>
          <w:szCs w:val="24"/>
        </w:rPr>
        <w:t>случилось и собралась</w:t>
      </w:r>
      <w:proofErr w:type="gramEnd"/>
      <w:r w:rsidRPr="00D67188">
        <w:rPr>
          <w:rFonts w:ascii="Times New Roman" w:hAnsi="Times New Roman" w:cs="Times New Roman"/>
          <w:sz w:val="24"/>
          <w:szCs w:val="24"/>
        </w:rPr>
        <w:t xml:space="preserve"> толпа зевак, не спешите присоединиться к ним, ведь после одного взрыва может прогреметь и второй, или случиться еще что-то опасное.</w:t>
      </w:r>
    </w:p>
    <w:p w:rsidR="00B44759" w:rsidRPr="00D67188" w:rsidRDefault="00B44759" w:rsidP="00B44759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lastRenderedPageBreak/>
        <w:t>4.Смотрите на окружающих вас людей, и если поведение какого-то человека показалось вам подозрительным, сообщите об этом охраннику. В то же время не нужно подходить к этому человеку и пристально вглядываться, террорист он или нет. Нельзя также показывать на него, объясняя сотруднику охраны свои подозрения и требовать от него немедленных действий. Террорист, почувствовав, что его «опознали», может начать действовать.</w:t>
      </w:r>
    </w:p>
    <w:p w:rsidR="00B44759" w:rsidRPr="00D67188" w:rsidRDefault="00B44759" w:rsidP="00B44759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 xml:space="preserve">5.Если вас взяли в заложники, первое правило — не поддаваться панике, вести себя спокойно. От людей с непрогнозируемым поведением террористы постараются избавиться в первую очередь. Специалисты советуют также не забыватьо </w:t>
      </w:r>
      <w:proofErr w:type="gramStart"/>
      <w:r w:rsidRPr="00D67188">
        <w:rPr>
          <w:rFonts w:ascii="Times New Roman" w:hAnsi="Times New Roman" w:cs="Times New Roman"/>
          <w:sz w:val="24"/>
          <w:szCs w:val="24"/>
        </w:rPr>
        <w:t>втором</w:t>
      </w:r>
      <w:proofErr w:type="gramEnd"/>
      <w:r w:rsidRPr="00D67188">
        <w:rPr>
          <w:rFonts w:ascii="Times New Roman" w:hAnsi="Times New Roman" w:cs="Times New Roman"/>
          <w:sz w:val="24"/>
          <w:szCs w:val="24"/>
        </w:rPr>
        <w:t xml:space="preserve"> правиле — ведите себя достойно. Террористы следят за поведением заложников и, если они не раздражают их своим поведением, то совершить какие-то действия в отношении этих людей им психологически сложнее.</w:t>
      </w:r>
    </w:p>
    <w:p w:rsidR="00B44759" w:rsidRPr="00D67188" w:rsidRDefault="00B44759" w:rsidP="00B44759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>6.Не стоит привлекать к себе внимание слезами, пренебрежительно или агрессивно разговаривать с террористами. Подчиняйтесь их требованиям, спрашивайте, что можно и что нельзя. Очень важно при этом следить за временем. Если нет часов, хотя бы отслеживайте смену дня и ночи, делайте какие-нибудь заметки, чтобы не терять ощущение реального времени.</w:t>
      </w:r>
    </w:p>
    <w:p w:rsidR="00B44759" w:rsidRPr="00D67188" w:rsidRDefault="00B44759" w:rsidP="00B44759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>7.Постарайтесь отвлечься — читайте стихи, вспоминайте номера телефонов знакомых. При этом незаметно следите за террористами: сколько их, какое оружие, кто главный, когда сменяется охрана. Запоминайте детали и приметы: необычный цвет волос, татуировки и другие.</w:t>
      </w:r>
    </w:p>
    <w:p w:rsidR="00B44759" w:rsidRPr="00D67188" w:rsidRDefault="00B44759" w:rsidP="00B44759">
      <w:pPr>
        <w:rPr>
          <w:rFonts w:ascii="Times New Roman" w:hAnsi="Times New Roman" w:cs="Times New Roman"/>
          <w:sz w:val="24"/>
          <w:szCs w:val="24"/>
        </w:rPr>
      </w:pPr>
      <w:r w:rsidRPr="00D67188">
        <w:rPr>
          <w:rFonts w:ascii="Times New Roman" w:hAnsi="Times New Roman" w:cs="Times New Roman"/>
          <w:sz w:val="24"/>
          <w:szCs w:val="24"/>
        </w:rPr>
        <w:t>8.Если вы заметите неподалеку сотрудника спецназа или спасателя, не нужно кричать об этом всем остальным заложникам, иначе операция по спасению может быть сорвана.</w:t>
      </w:r>
    </w:p>
    <w:p w:rsidR="00B30DF5" w:rsidRPr="00396524" w:rsidRDefault="00396524" w:rsidP="008A10F4">
      <w:pPr>
        <w:rPr>
          <w:rFonts w:ascii="Times New Roman" w:hAnsi="Times New Roman" w:cs="Times New Roman"/>
          <w:b/>
          <w:sz w:val="24"/>
          <w:szCs w:val="24"/>
        </w:rPr>
      </w:pPr>
      <w:r w:rsidRPr="00396524">
        <w:rPr>
          <w:rFonts w:ascii="Times New Roman" w:hAnsi="Times New Roman" w:cs="Times New Roman"/>
          <w:b/>
          <w:sz w:val="24"/>
          <w:szCs w:val="24"/>
        </w:rPr>
        <w:t>6. Подведение итогов. Пожелания участников дискуссии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0DF5" w:rsidRPr="00D67188" w:rsidRDefault="00B30DF5" w:rsidP="008A10F4">
      <w:pPr>
        <w:rPr>
          <w:rFonts w:ascii="Times New Roman" w:hAnsi="Times New Roman" w:cs="Times New Roman"/>
          <w:sz w:val="24"/>
          <w:szCs w:val="24"/>
        </w:rPr>
      </w:pPr>
    </w:p>
    <w:p w:rsidR="00B30DF5" w:rsidRPr="00D67188" w:rsidRDefault="00E06607" w:rsidP="008A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318135</wp:posOffset>
            </wp:positionV>
            <wp:extent cx="4127500" cy="2492375"/>
            <wp:effectExtent l="19050" t="0" r="6350" b="0"/>
            <wp:wrapTight wrapText="bothSides">
              <wp:wrapPolygon edited="0">
                <wp:start x="-100" y="0"/>
                <wp:lineTo x="-100" y="21462"/>
                <wp:lineTo x="21633" y="21462"/>
                <wp:lineTo x="21633" y="0"/>
                <wp:lineTo x="-100" y="0"/>
              </wp:wrapPolygon>
            </wp:wrapTight>
            <wp:docPr id="8" name="Рисунок 2" descr="C:\Users\1\Desktop\6f50266d-d1a3-40c0-a6ae-770f0f5a3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6f50266d-d1a3-40c0-a6ae-770f0f5a387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DF5" w:rsidRDefault="00B30DF5" w:rsidP="008A10F4">
      <w:pPr>
        <w:rPr>
          <w:rFonts w:ascii="Times New Roman" w:hAnsi="Times New Roman" w:cs="Times New Roman"/>
          <w:sz w:val="28"/>
          <w:szCs w:val="28"/>
        </w:rPr>
      </w:pPr>
    </w:p>
    <w:p w:rsidR="00B30DF5" w:rsidRDefault="00B30DF5" w:rsidP="008A10F4">
      <w:pPr>
        <w:rPr>
          <w:rFonts w:ascii="Times New Roman" w:hAnsi="Times New Roman" w:cs="Times New Roman"/>
          <w:sz w:val="28"/>
          <w:szCs w:val="28"/>
        </w:rPr>
      </w:pPr>
    </w:p>
    <w:p w:rsidR="00B30DF5" w:rsidRDefault="00B30DF5" w:rsidP="008A10F4">
      <w:pPr>
        <w:rPr>
          <w:rFonts w:ascii="Times New Roman" w:hAnsi="Times New Roman" w:cs="Times New Roman"/>
          <w:sz w:val="28"/>
          <w:szCs w:val="28"/>
        </w:rPr>
      </w:pPr>
    </w:p>
    <w:p w:rsidR="00B30DF5" w:rsidRDefault="00B30DF5" w:rsidP="008A10F4">
      <w:pPr>
        <w:rPr>
          <w:rFonts w:ascii="Times New Roman" w:hAnsi="Times New Roman" w:cs="Times New Roman"/>
          <w:sz w:val="28"/>
          <w:szCs w:val="28"/>
        </w:rPr>
      </w:pPr>
    </w:p>
    <w:p w:rsidR="00B30DF5" w:rsidRDefault="00B30DF5" w:rsidP="008A10F4">
      <w:pPr>
        <w:rPr>
          <w:rFonts w:ascii="Times New Roman" w:hAnsi="Times New Roman" w:cs="Times New Roman"/>
          <w:sz w:val="28"/>
          <w:szCs w:val="28"/>
        </w:rPr>
      </w:pPr>
    </w:p>
    <w:p w:rsidR="00E06607" w:rsidRDefault="00E06607" w:rsidP="008A10F4">
      <w:pPr>
        <w:rPr>
          <w:rFonts w:ascii="Times New Roman" w:hAnsi="Times New Roman" w:cs="Times New Roman"/>
          <w:sz w:val="28"/>
          <w:szCs w:val="28"/>
        </w:rPr>
      </w:pPr>
    </w:p>
    <w:p w:rsidR="00E06607" w:rsidRDefault="00E06607" w:rsidP="008A10F4">
      <w:pPr>
        <w:rPr>
          <w:rFonts w:ascii="Times New Roman" w:hAnsi="Times New Roman" w:cs="Times New Roman"/>
          <w:sz w:val="28"/>
          <w:szCs w:val="28"/>
        </w:rPr>
      </w:pPr>
    </w:p>
    <w:p w:rsidR="00E06607" w:rsidRDefault="00E06607" w:rsidP="008A10F4">
      <w:pPr>
        <w:rPr>
          <w:rFonts w:ascii="Times New Roman" w:hAnsi="Times New Roman" w:cs="Times New Roman"/>
          <w:sz w:val="28"/>
          <w:szCs w:val="28"/>
        </w:rPr>
      </w:pPr>
    </w:p>
    <w:p w:rsidR="008A10F4" w:rsidRDefault="00D25234" w:rsidP="008A1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1085215</wp:posOffset>
            </wp:positionH>
            <wp:positionV relativeFrom="paragraph">
              <wp:posOffset>50165</wp:posOffset>
            </wp:positionV>
            <wp:extent cx="4408805" cy="2395855"/>
            <wp:effectExtent l="19050" t="0" r="0" b="0"/>
            <wp:wrapTight wrapText="bothSides">
              <wp:wrapPolygon edited="0">
                <wp:start x="-93" y="0"/>
                <wp:lineTo x="-93" y="21468"/>
                <wp:lineTo x="21560" y="21468"/>
                <wp:lineTo x="21560" y="0"/>
                <wp:lineTo x="-93" y="0"/>
              </wp:wrapPolygon>
            </wp:wrapTight>
            <wp:docPr id="6" name="Рисунок 3" descr="C:\Users\1\Desktop\a5e1742c-327d-450e-b936-e94682c8a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a5e1742c-327d-450e-b936-e94682c8a4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05" cy="239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6044565</wp:posOffset>
            </wp:positionV>
            <wp:extent cx="4699000" cy="2726055"/>
            <wp:effectExtent l="19050" t="0" r="6350" b="0"/>
            <wp:wrapTight wrapText="bothSides">
              <wp:wrapPolygon edited="0">
                <wp:start x="-88" y="0"/>
                <wp:lineTo x="-88" y="21434"/>
                <wp:lineTo x="21629" y="21434"/>
                <wp:lineTo x="21629" y="0"/>
                <wp:lineTo x="-88" y="0"/>
              </wp:wrapPolygon>
            </wp:wrapTight>
            <wp:docPr id="7" name="Рисунок 4" descr="C:\Users\1\Desktop\286be14c-ed8f-4c81-b41b-174e7558c0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86be14c-ed8f-4c81-b41b-174e7558c0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3157220</wp:posOffset>
            </wp:positionV>
            <wp:extent cx="4129405" cy="2241550"/>
            <wp:effectExtent l="19050" t="0" r="4445" b="0"/>
            <wp:wrapTight wrapText="bothSides">
              <wp:wrapPolygon edited="0">
                <wp:start x="-100" y="0"/>
                <wp:lineTo x="-100" y="21478"/>
                <wp:lineTo x="21623" y="21478"/>
                <wp:lineTo x="21623" y="0"/>
                <wp:lineTo x="-100" y="0"/>
              </wp:wrapPolygon>
            </wp:wrapTight>
            <wp:docPr id="1" name="Рисунок 5" descr="C:\Users\1\Desktop\2eb508fd-4a33-4e26-9674-1fb5fa26d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eb508fd-4a33-4e26-9674-1fb5fa26d2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A10F4" w:rsidSect="00D25234">
      <w:pgSz w:w="11906" w:h="16838"/>
      <w:pgMar w:top="1134" w:right="1134" w:bottom="1134" w:left="1134" w:header="709" w:footer="709" w:gutter="0"/>
      <w:pgBorders w:display="firstPage">
        <w:top w:val="circlesLines" w:sz="13" w:space="1" w:color="auto"/>
        <w:left w:val="circlesLines" w:sz="13" w:space="4" w:color="auto"/>
        <w:bottom w:val="circlesLines" w:sz="13" w:space="1" w:color="auto"/>
        <w:right w:val="circlesLines" w:sz="13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602D"/>
    <w:multiLevelType w:val="multilevel"/>
    <w:tmpl w:val="BF4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04AC4"/>
    <w:multiLevelType w:val="multilevel"/>
    <w:tmpl w:val="EFB6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2350"/>
    <w:rsid w:val="000E57CE"/>
    <w:rsid w:val="00100BAA"/>
    <w:rsid w:val="00115934"/>
    <w:rsid w:val="00150B81"/>
    <w:rsid w:val="0028686D"/>
    <w:rsid w:val="00290A49"/>
    <w:rsid w:val="00396524"/>
    <w:rsid w:val="003B1CD2"/>
    <w:rsid w:val="00460ECE"/>
    <w:rsid w:val="005122EF"/>
    <w:rsid w:val="0052258C"/>
    <w:rsid w:val="00595EDE"/>
    <w:rsid w:val="005A5990"/>
    <w:rsid w:val="006817C7"/>
    <w:rsid w:val="006B10C5"/>
    <w:rsid w:val="006B7C8F"/>
    <w:rsid w:val="006E34D9"/>
    <w:rsid w:val="0071163C"/>
    <w:rsid w:val="00712F55"/>
    <w:rsid w:val="007252AF"/>
    <w:rsid w:val="00731278"/>
    <w:rsid w:val="00786A8D"/>
    <w:rsid w:val="007E3289"/>
    <w:rsid w:val="008A10F4"/>
    <w:rsid w:val="008B7054"/>
    <w:rsid w:val="009167F7"/>
    <w:rsid w:val="00923BB6"/>
    <w:rsid w:val="009C32A5"/>
    <w:rsid w:val="009D7F1A"/>
    <w:rsid w:val="00A542BE"/>
    <w:rsid w:val="00AD5089"/>
    <w:rsid w:val="00B30DF5"/>
    <w:rsid w:val="00B44759"/>
    <w:rsid w:val="00B80BD6"/>
    <w:rsid w:val="00B93574"/>
    <w:rsid w:val="00BA1D22"/>
    <w:rsid w:val="00BE2341"/>
    <w:rsid w:val="00BE7FE4"/>
    <w:rsid w:val="00BF06C8"/>
    <w:rsid w:val="00CC1493"/>
    <w:rsid w:val="00D25234"/>
    <w:rsid w:val="00D308F6"/>
    <w:rsid w:val="00D67188"/>
    <w:rsid w:val="00D7497B"/>
    <w:rsid w:val="00E06607"/>
    <w:rsid w:val="00F646D9"/>
    <w:rsid w:val="00FA3120"/>
    <w:rsid w:val="00FB7F05"/>
    <w:rsid w:val="00FD03E9"/>
    <w:rsid w:val="00FD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50"/>
  </w:style>
  <w:style w:type="paragraph" w:styleId="1">
    <w:name w:val="heading 1"/>
    <w:basedOn w:val="a"/>
    <w:link w:val="10"/>
    <w:uiPriority w:val="9"/>
    <w:qFormat/>
    <w:rsid w:val="00B44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F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A10F4"/>
    <w:rPr>
      <w:i/>
      <w:iCs/>
    </w:rPr>
  </w:style>
  <w:style w:type="character" w:styleId="a7">
    <w:name w:val="Hyperlink"/>
    <w:basedOn w:val="a0"/>
    <w:uiPriority w:val="99"/>
    <w:unhideWhenUsed/>
    <w:rsid w:val="008A10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4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B44759"/>
    <w:rPr>
      <w:b/>
      <w:bCs/>
    </w:rPr>
  </w:style>
  <w:style w:type="character" w:customStyle="1" w:styleId="apple-converted-space">
    <w:name w:val="apple-converted-space"/>
    <w:basedOn w:val="a0"/>
    <w:rsid w:val="00923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559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659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2511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50445">
              <w:marLeft w:val="0"/>
              <w:marRight w:val="0"/>
              <w:marTop w:val="1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5C741-AA4A-48F1-8B63-DDED4159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</cp:lastModifiedBy>
  <cp:revision>8</cp:revision>
  <dcterms:created xsi:type="dcterms:W3CDTF">2022-05-27T10:52:00Z</dcterms:created>
  <dcterms:modified xsi:type="dcterms:W3CDTF">2022-05-29T18:48:00Z</dcterms:modified>
</cp:coreProperties>
</file>