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2C2F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20AACF02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53D44196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10E50ABC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3DD98FB6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5E6B028C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4A4D8EFF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1C73BA2F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1EBA65FB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6FE71DE8" w14:textId="77777777" w:rsidR="007F42A4" w:rsidRDefault="007F42A4" w:rsidP="007F42A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733150" w14:textId="77777777" w:rsidR="007F42A4" w:rsidRDefault="007F42A4" w:rsidP="007F42A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14:paraId="2E37906C" w14:textId="77777777" w:rsidR="007F42A4" w:rsidRDefault="007F42A4" w:rsidP="007F42A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AC4837" w14:textId="77777777" w:rsidR="007F42A4" w:rsidRDefault="007F42A4" w:rsidP="007F42A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5B3CAD" w14:textId="77777777" w:rsidR="007F42A4" w:rsidRPr="001F7CA9" w:rsidRDefault="007F42A4" w:rsidP="007F42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14:paraId="47337264" w14:textId="77777777" w:rsidR="007F42A4" w:rsidRPr="001F7CA9" w:rsidRDefault="007F42A4" w:rsidP="007F42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МБОУ «</w:t>
      </w:r>
      <w:r>
        <w:rPr>
          <w:rFonts w:ascii="Times New Roman" w:hAnsi="Times New Roman" w:cs="Times New Roman"/>
          <w:b/>
          <w:sz w:val="36"/>
          <w:szCs w:val="36"/>
        </w:rPr>
        <w:t>ст.Карланюртовская СОШ</w:t>
      </w:r>
      <w:r w:rsidRPr="001F7CA9">
        <w:rPr>
          <w:rFonts w:ascii="Times New Roman" w:hAnsi="Times New Roman" w:cs="Times New Roman"/>
          <w:b/>
          <w:sz w:val="36"/>
          <w:szCs w:val="36"/>
        </w:rPr>
        <w:t>»</w:t>
      </w:r>
    </w:p>
    <w:p w14:paraId="1BB8535A" w14:textId="77777777" w:rsidR="007F42A4" w:rsidRPr="001F7CA9" w:rsidRDefault="007F42A4" w:rsidP="007F42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МО «Хасавюртовский район» РД</w:t>
      </w:r>
    </w:p>
    <w:p w14:paraId="09627093" w14:textId="77777777" w:rsidR="007F42A4" w:rsidRDefault="007F42A4" w:rsidP="007F42A4"/>
    <w:p w14:paraId="208578D1" w14:textId="77777777" w:rsidR="007F42A4" w:rsidRDefault="007F42A4" w:rsidP="007F42A4"/>
    <w:p w14:paraId="3B78B35B" w14:textId="77777777" w:rsidR="007F42A4" w:rsidRDefault="007F42A4" w:rsidP="007F42A4"/>
    <w:p w14:paraId="20858433" w14:textId="77777777" w:rsidR="007F42A4" w:rsidRDefault="007F42A4" w:rsidP="007F42A4"/>
    <w:p w14:paraId="3D2D5FB6" w14:textId="77777777" w:rsidR="007F42A4" w:rsidRDefault="007F42A4" w:rsidP="007F42A4"/>
    <w:p w14:paraId="10BD9207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397BFE7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FA9E4F2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3C10490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ED8CA7A" w14:textId="77777777" w:rsidR="007F42A4" w:rsidRDefault="007F42A4" w:rsidP="007F42A4">
      <w:pPr>
        <w:pStyle w:val="a3"/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</w:p>
    <w:p w14:paraId="2DDC6CB5" w14:textId="77777777" w:rsidR="007F42A4" w:rsidRPr="00996428" w:rsidRDefault="007F42A4" w:rsidP="007F42A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Утверждено. </w:t>
      </w:r>
    </w:p>
    <w:p w14:paraId="7C43330B" w14:textId="77777777" w:rsidR="007F42A4" w:rsidRDefault="007F42A4" w:rsidP="007F42A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Профсоюзным собранием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90A1E4A" w14:textId="77777777" w:rsidR="007F42A4" w:rsidRPr="00996428" w:rsidRDefault="007F42A4" w:rsidP="007F42A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от 23 марта 2020 г    </w:t>
      </w:r>
    </w:p>
    <w:p w14:paraId="5438C8EF" w14:textId="77777777" w:rsidR="007F42A4" w:rsidRDefault="007F42A4" w:rsidP="007F42A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>Председатель ПК:</w:t>
      </w:r>
      <w:r>
        <w:rPr>
          <w:rFonts w:ascii="Times New Roman" w:hAnsi="Times New Roman" w:cs="Times New Roman"/>
          <w:b/>
          <w:sz w:val="28"/>
          <w:szCs w:val="28"/>
        </w:rPr>
        <w:t xml:space="preserve"> /Мусаева Х.У.</w:t>
      </w:r>
      <w:r w:rsidRPr="00996428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218160AD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B669D3E" w14:textId="77777777" w:rsidR="007F42A4" w:rsidRPr="00996428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AAB4FE8" w14:textId="77777777" w:rsidR="007F42A4" w:rsidRDefault="007F42A4" w:rsidP="007F42A4">
      <w:pPr>
        <w:pStyle w:val="a3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14:paraId="09253ED7" w14:textId="77777777" w:rsidR="007F42A4" w:rsidRPr="00FE7CBB" w:rsidRDefault="007F42A4" w:rsidP="007F4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lastRenderedPageBreak/>
        <w:t>Положение о первичной профсоюзной организации</w:t>
      </w:r>
    </w:p>
    <w:p w14:paraId="74E8837C" w14:textId="77777777" w:rsidR="007F42A4" w:rsidRDefault="007F42A4" w:rsidP="007F4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  МБОУ</w:t>
      </w:r>
    </w:p>
    <w:p w14:paraId="170933E5" w14:textId="77777777" w:rsidR="007F42A4" w:rsidRPr="00FE7CBB" w:rsidRDefault="007F42A4" w:rsidP="007F4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ст.Карланюртовская СОШ</w:t>
      </w:r>
      <w:r w:rsidRPr="00FE7CBB">
        <w:rPr>
          <w:rFonts w:ascii="Times New Roman" w:hAnsi="Times New Roman" w:cs="Times New Roman"/>
          <w:b/>
          <w:sz w:val="28"/>
          <w:szCs w:val="28"/>
        </w:rPr>
        <w:t>»</w:t>
      </w:r>
    </w:p>
    <w:p w14:paraId="571897CE" w14:textId="77777777" w:rsidR="007F42A4" w:rsidRDefault="007F42A4" w:rsidP="007F4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49BD7" w14:textId="77777777" w:rsidR="007F42A4" w:rsidRPr="00B06287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14:paraId="2B5B776D" w14:textId="77777777" w:rsidR="007F42A4" w:rsidRPr="00B06287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>1.1. Положение о первичной профсоюзной организации общеобразовательного учреждения  МБОУ «</w:t>
      </w:r>
      <w:r>
        <w:rPr>
          <w:rFonts w:ascii="Times New Roman" w:hAnsi="Times New Roman" w:cs="Times New Roman"/>
          <w:sz w:val="28"/>
          <w:szCs w:val="28"/>
        </w:rPr>
        <w:t>ст.Карланюртовская СОШ</w:t>
      </w:r>
      <w:r w:rsidRPr="00B06287">
        <w:rPr>
          <w:rFonts w:ascii="Times New Roman" w:hAnsi="Times New Roman" w:cs="Times New Roman"/>
          <w:sz w:val="28"/>
          <w:szCs w:val="28"/>
        </w:rPr>
        <w:t>» (далее – положение) разработано в соответствии с   Уставом 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14:paraId="6F014EC9" w14:textId="77777777" w:rsidR="007F42A4" w:rsidRPr="00B06287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1.2. Первичная профсоюзная организация общеобразовательного учреждения (школы) (далее –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– Профсоюз) и структурным звеном  районного  комитета профсоюза работников народного образования и науки РФ. </w:t>
      </w:r>
    </w:p>
    <w:p w14:paraId="20386C15" w14:textId="77777777" w:rsidR="007F42A4" w:rsidRPr="00B222CD" w:rsidRDefault="007F42A4" w:rsidP="007F42A4">
      <w:pPr>
        <w:pStyle w:val="a3"/>
      </w:pPr>
      <w:r w:rsidRPr="00B06287">
        <w:rPr>
          <w:rFonts w:ascii="Times New Roman" w:hAnsi="Times New Roman" w:cs="Times New Roman"/>
          <w:sz w:val="28"/>
          <w:szCs w:val="28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</w:t>
      </w:r>
      <w:r w:rsidRPr="00B222CD">
        <w:t xml:space="preserve"> организации школы. </w:t>
      </w:r>
    </w:p>
    <w:p w14:paraId="2F972D3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1.4. 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</w:p>
    <w:p w14:paraId="55AF14D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14:paraId="38BF3ED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1.6. Первичная профсоюзная организация школы действует на основании Устава Профсоюза, 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14:paraId="1BDB9E6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14:paraId="53594B8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>1.8.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14:paraId="23B47AE0" w14:textId="77777777" w:rsidR="007F42A4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14:paraId="5DDAB99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0FBED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>II. ЦЕЛИ И ЗАДАЧИ ПЕРВИЧНОЙ ПРОФСОЮЗНОЙ ОРГАНИЗАЦИИ ШКОЛЫ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19DD4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14:paraId="794BDBF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14:paraId="6E4187E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14:paraId="6306F97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2.2.2. Содействие повышению уровня жизни членов Профсоюза, состоящих на учете в первичной профсоюзной организации школы.</w:t>
      </w:r>
    </w:p>
    <w:p w14:paraId="1D9E0B2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14:paraId="531E895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2.2.4. Обеспечение членов Профсоюза правовой и социальной информацией.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 </w:t>
      </w:r>
    </w:p>
    <w:p w14:paraId="5588CFD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 Для достижения уставных целей и задач профсоюзная организация через свои выборные органы: </w:t>
      </w:r>
    </w:p>
    <w:p w14:paraId="7C99314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14:paraId="1C04856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</w:t>
      </w:r>
    </w:p>
    <w:p w14:paraId="747D9534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 2.3.3.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14:paraId="10D1EA39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2.3.4.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14:paraId="601349C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2.3.5.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14:paraId="5F020C3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2.3.6.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14:paraId="6C9A96C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2.3.7. Изучает уровень жизни педагогических и других работников образования, реализует меры по повышению их жизненного уровня;  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</w:p>
    <w:p w14:paraId="01974E7A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2.3.8.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14:paraId="24AA4D4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2.3.9.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14:paraId="3464588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2.3.10. Оказывает методическую, консультационную, юридическую и материальную помощь членам Профсоюза. </w:t>
      </w:r>
    </w:p>
    <w:p w14:paraId="08A59C1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2.3.11. Осуществляет обучение профсоюзного актива, правовое обучение членов Профсоюза. </w:t>
      </w:r>
    </w:p>
    <w:p w14:paraId="5462A49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2.3.12.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14:paraId="67502E5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2.3.13. Участвует в избирательных кампаниях в соответствии с федеральными законами и законами субъекта РФ. </w:t>
      </w:r>
    </w:p>
    <w:p w14:paraId="0A0DE7A5" w14:textId="77777777" w:rsidR="007F42A4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2.3.14. Осуществляет иные виды деятельности, вытекающие из норм Устава Профсоюза и не противоречащие законодательству РФ. </w:t>
      </w:r>
    </w:p>
    <w:p w14:paraId="527C4EFA" w14:textId="77777777" w:rsidR="007F42A4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EEA2D8" w14:textId="77777777" w:rsidR="007F42A4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E9D9AA" w14:textId="77777777" w:rsidR="007F42A4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501424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218A9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СТРУКТУРА, ОРГАНИЗАЦИОННЫЕ ОСНОВЫ ДЕЯТЕЛЬНОСТИ ПЕРВИЧНОЙ ПРОФСОЮЗНОЙ ОРГАНИЗАЦИИ ШКОЛЫ. </w:t>
      </w:r>
    </w:p>
    <w:p w14:paraId="2CCD75DA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3.1. В первичной профсоюзной организации школы реализуется единый уставной порядок приема в Профсоюз и выхода из Профсоюза: </w:t>
      </w:r>
    </w:p>
    <w:p w14:paraId="612F073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3.3.2.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 </w:t>
      </w:r>
    </w:p>
    <w:p w14:paraId="643556D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3.3.3. Работнику, принятому в Профсоюз, выдается членский билет единого образца, который хранится у члена Профсоюза. </w:t>
      </w:r>
    </w:p>
    <w:p w14:paraId="6D528D3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3.3.4. Член Профсоюза не может одновременно состоять в других профсоюзах по основному месту работы. </w:t>
      </w:r>
    </w:p>
    <w:p w14:paraId="12FF650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3.3.5.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Выбывающий из Профсоюза подает письменное заявление работодателю (администрации школы) о прекращении взимания с него членского профсоюзного взноса. </w:t>
      </w:r>
    </w:p>
    <w:p w14:paraId="6AD350F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14:paraId="47D555D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3.5. Члены Профсоюза приобретают права и несут обязанности в соответствии с пунктами 13, 14 Устава Профсоюза.</w:t>
      </w:r>
    </w:p>
    <w:p w14:paraId="5E4AF1B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14:paraId="7C2901A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3.7. 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</w:t>
      </w:r>
    </w:p>
    <w:p w14:paraId="4C3158A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 </w:t>
      </w:r>
    </w:p>
    <w:p w14:paraId="1C220729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0796E3C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D86D26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РУКОВОДЯЩИЕ ОРГАНЫ ПЕРВИЧНОЙ ПРОФСОЮЗНОЙ ОРГАНИЗАЦИИ ШКОЛЫ. </w:t>
      </w:r>
    </w:p>
    <w:p w14:paraId="2843AF9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14:paraId="47B4D1D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14:paraId="7EE3A4C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14:paraId="7E349D6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Собрание: 4.3.1. Утверждает Положение о первичной профсоюзной организации школы, вносит в него изменения и дополнения.</w:t>
      </w:r>
    </w:p>
    <w:p w14:paraId="4386C2F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14:paraId="23F376F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14:paraId="4E28DD9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14:paraId="10CACD1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14:paraId="4F2ACB4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14:paraId="37C4B65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14:paraId="1094CC4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14:paraId="376D860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4.3.9. Заслушивает и утверждает отчет ревизионной комиссии. </w:t>
      </w:r>
    </w:p>
    <w:p w14:paraId="7FBA8F6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школы.</w:t>
      </w:r>
    </w:p>
    <w:p w14:paraId="331C67B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 </w:t>
      </w:r>
    </w:p>
    <w:p w14:paraId="63C3B6B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4.3.12. Утверждает смету первичной профсоюзной организации школы. </w:t>
      </w:r>
    </w:p>
    <w:p w14:paraId="66455F2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14:paraId="0E60186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14:paraId="179450C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14:paraId="2FECA33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4.5. Дата созыва и повестка дня собрания сообщаются членам Профсоюза не позднее чем за 15 дней до начала работы собрания. </w:t>
      </w:r>
    </w:p>
    <w:p w14:paraId="243E272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14:paraId="7F72045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 xml:space="preserve">Работа собрания протоколируется. </w:t>
      </w:r>
    </w:p>
    <w:p w14:paraId="541EA99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14:paraId="375D1A7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позднее чем за 15 дней. </w:t>
      </w:r>
    </w:p>
    <w:p w14:paraId="09CC1BF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14:paraId="7658E3E9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 </w:t>
      </w:r>
    </w:p>
    <w:p w14:paraId="4B2C490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Профсоюзный комитет: </w:t>
      </w:r>
    </w:p>
    <w:p w14:paraId="7CFB1E4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 </w:t>
      </w:r>
    </w:p>
    <w:p w14:paraId="48C6AB7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4.11.2. Созывает профсоюзное собрание. </w:t>
      </w:r>
    </w:p>
    <w:p w14:paraId="08ABF9E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 </w:t>
      </w:r>
    </w:p>
    <w:p w14:paraId="489DC87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14:paraId="682038A5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 </w:t>
      </w:r>
    </w:p>
    <w:p w14:paraId="372A13B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14:paraId="64434465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4.11.7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 </w:t>
      </w:r>
    </w:p>
    <w:p w14:paraId="03A3CCA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4.11.8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контроль за его выполнением. </w:t>
      </w:r>
    </w:p>
    <w:p w14:paraId="3DEE1295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4.11.9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Осуществляет контроль за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 </w:t>
      </w:r>
    </w:p>
    <w:p w14:paraId="714BACA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4.11.10</w:t>
      </w:r>
      <w:r w:rsidRPr="00B222CD">
        <w:rPr>
          <w:rFonts w:ascii="Times New Roman" w:hAnsi="Times New Roman" w:cs="Times New Roman"/>
          <w:sz w:val="28"/>
          <w:szCs w:val="28"/>
        </w:rPr>
        <w:t>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14:paraId="7F2B6A4A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4.11.11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14:paraId="3F99A12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4.11.12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14:paraId="03C924C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4.11.13</w:t>
      </w:r>
      <w:r w:rsidRPr="00B222CD">
        <w:rPr>
          <w:rFonts w:ascii="Times New Roman" w:hAnsi="Times New Roman" w:cs="Times New Roman"/>
          <w:sz w:val="28"/>
          <w:szCs w:val="28"/>
        </w:rPr>
        <w:t>.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14:paraId="56948935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4.11.14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</w:p>
    <w:p w14:paraId="1B60A8D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4.11.15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Формирует комиссии, избирает уполномоченных по охране труда, руководит их работой. </w:t>
      </w:r>
    </w:p>
    <w:p w14:paraId="66394FB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4.11.17</w:t>
      </w:r>
      <w:r w:rsidRPr="00B222CD">
        <w:rPr>
          <w:rFonts w:ascii="Times New Roman" w:hAnsi="Times New Roman" w:cs="Times New Roman"/>
          <w:sz w:val="28"/>
          <w:szCs w:val="28"/>
        </w:rPr>
        <w:t>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14:paraId="3FB3E7A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4.11.17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14:paraId="73CA2EF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4.11.18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 </w:t>
      </w:r>
    </w:p>
    <w:p w14:paraId="2E793A1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4.11.19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Информирует членов Профсоюза о своей работе, деятельности выборных профсоюзных органов вышестоящих организаций Профсоюза. </w:t>
      </w:r>
    </w:p>
    <w:p w14:paraId="7BB53A6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>4.11.2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 </w:t>
      </w:r>
    </w:p>
    <w:p w14:paraId="728F2D6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4.11.21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Распоряжается финансовыми средствами первичной профсоюзной организации школы в соответствии с утвержденной сметой. </w:t>
      </w:r>
    </w:p>
    <w:p w14:paraId="79CEB9E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4.11.22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14:paraId="0ABE2D15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4.11.23</w:t>
      </w:r>
      <w:r w:rsidRPr="00B222CD">
        <w:rPr>
          <w:rFonts w:ascii="Times New Roman" w:hAnsi="Times New Roman" w:cs="Times New Roman"/>
          <w:sz w:val="28"/>
          <w:szCs w:val="28"/>
        </w:rPr>
        <w:t>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14:paraId="3CD43C9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4.11.24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 </w:t>
      </w:r>
    </w:p>
    <w:p w14:paraId="3525756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4.11.25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14:paraId="7914BBC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4.11.26</w:t>
      </w:r>
      <w:r w:rsidRPr="00B222CD">
        <w:rPr>
          <w:rFonts w:ascii="Times New Roman" w:hAnsi="Times New Roman" w:cs="Times New Roman"/>
          <w:sz w:val="28"/>
          <w:szCs w:val="28"/>
        </w:rPr>
        <w:t xml:space="preserve">. В соответствии с Уставом Профсоюза созывает внеочередное собрание. </w:t>
      </w:r>
    </w:p>
    <w:p w14:paraId="2B742A84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4.11.27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Реализует иные полномочия, в том числе делегированные ему профсоюзным собранием. </w:t>
      </w:r>
    </w:p>
    <w:p w14:paraId="228FDB6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14:paraId="03E0C2E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 </w:t>
      </w:r>
    </w:p>
    <w:p w14:paraId="60A1F28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Председатель первичной профсоюзной организации школы: </w:t>
      </w:r>
    </w:p>
    <w:p w14:paraId="3FE12FD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14:paraId="3CF5BB1A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14:paraId="3A17A66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14:paraId="385825C5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4.13.4. Председательствует на профсоюзном собрании, ведет заседание профсоюзного комитета. </w:t>
      </w:r>
    </w:p>
    <w:p w14:paraId="28ADDAA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14:paraId="30AAC5BD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14:paraId="2270A18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14:paraId="55F27969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14:paraId="52288D2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14:paraId="78BC137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14:paraId="6243B79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14:paraId="5AE5E88D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174FE0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 V. РЕВИЗИОННАЯ КОМИССИЯ ПЕРВИЧНОЙ ПРОФСОЮЗНОЙ ОРГАНИЗАЦИИ ШКОЛЫ. </w:t>
      </w:r>
    </w:p>
    <w:p w14:paraId="3660185F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14:paraId="1F93BFB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14:paraId="022F9D97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14:paraId="77BD5ADB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14:paraId="36537BD2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14:paraId="3BC20639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14:paraId="1D7597DE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 </w:t>
      </w:r>
    </w:p>
    <w:p w14:paraId="434FED59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VI. ИМУЩЕСТВО ПЕРВИЧНОЙ ПРОФСОЮЗНОЙ ОРГАНИЗАЦИИ ШКОЛЫ. </w:t>
      </w:r>
    </w:p>
    <w:p w14:paraId="6C51570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 </w:t>
      </w:r>
    </w:p>
    <w:p w14:paraId="0784B6B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3024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14:paraId="365ADED8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B222CD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14:paraId="5723CCC6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373ACA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VII. РЕОРГАНИЗАЦИЯ И ЛИКВИДАЦИЯ ПЕРВИЧНОЙ ПРОФСОЮЗНОЙ ОРГАНИЗАЦИИ ШКОЛЫ. </w:t>
      </w:r>
    </w:p>
    <w:p w14:paraId="57B2A17C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14:paraId="7AE9FBB1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7.2. В случае принятия решения о ликвидации первичной профсоюзной организации школы имущество,оставшееся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14:paraId="7D69B9D8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C0BA01C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50A29C3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1F104A5" w14:textId="77777777" w:rsidR="007F42A4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64BE983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VIII. ЗАКЛЮЧИТЕЛЬНЫЕ ПОЛОЖЕНИЯ. </w:t>
      </w:r>
    </w:p>
    <w:p w14:paraId="294A0994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14:paraId="185E3514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8.2. Местонахождение руководящих органов первичной профсоюзной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>организации школы: РД Хасавюртовский район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Карланюрт ул.Ахмедханова 74</w:t>
      </w:r>
      <w:r w:rsidRPr="00B222C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1271096" w14:textId="77777777" w:rsidR="007F42A4" w:rsidRPr="00B222CD" w:rsidRDefault="007F42A4" w:rsidP="007F4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CBC252" w14:textId="77777777" w:rsidR="00E94959" w:rsidRDefault="00E94959">
      <w:bookmarkStart w:id="0" w:name="_GoBack"/>
      <w:bookmarkEnd w:id="0"/>
    </w:p>
    <w:sectPr w:rsidR="00E94959" w:rsidSect="00382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59"/>
    <w:rsid w:val="007F42A4"/>
    <w:rsid w:val="00E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B6D79-CB0B-4E40-982D-5CBA6C41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2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4050</Words>
  <Characters>23088</Characters>
  <Application>Microsoft Office Word</Application>
  <DocSecurity>0</DocSecurity>
  <Lines>192</Lines>
  <Paragraphs>54</Paragraphs>
  <ScaleCrop>false</ScaleCrop>
  <Company/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2</cp:revision>
  <dcterms:created xsi:type="dcterms:W3CDTF">2021-04-08T18:01:00Z</dcterms:created>
  <dcterms:modified xsi:type="dcterms:W3CDTF">2021-04-08T18:02:00Z</dcterms:modified>
</cp:coreProperties>
</file>