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5A" w:rsidRDefault="00960724" w:rsidP="00AE425A">
      <w:pPr>
        <w:pStyle w:val="a6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-567055</wp:posOffset>
            </wp:positionV>
            <wp:extent cx="3225165" cy="2041525"/>
            <wp:effectExtent l="19050" t="0" r="0" b="0"/>
            <wp:wrapNone/>
            <wp:docPr id="1" name="Рисунок 1" descr="http://www.57kpspb.caduk.ru/images/dfbaaf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7kpspb.caduk.ru/images/dfbaaf6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04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7578090</wp:posOffset>
            </wp:positionH>
            <wp:positionV relativeFrom="paragraph">
              <wp:posOffset>-567055</wp:posOffset>
            </wp:positionV>
            <wp:extent cx="1759585" cy="963930"/>
            <wp:effectExtent l="19050" t="0" r="0" b="0"/>
            <wp:wrapNone/>
            <wp:docPr id="4" name="Рисунок 4" descr="http://ds2.bereza.edu.by/ru/sm.aspx?guid=7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.bereza.edu.by/ru/sm.aspx?guid=79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25A">
        <w:rPr>
          <w:rFonts w:ascii="Monotype Corsiva" w:hAnsi="Monotype Corsiva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-751282</wp:posOffset>
            </wp:positionH>
            <wp:positionV relativeFrom="paragraph">
              <wp:posOffset>-1110280</wp:posOffset>
            </wp:positionV>
            <wp:extent cx="10843218" cy="7626699"/>
            <wp:effectExtent l="19050" t="0" r="0" b="0"/>
            <wp:wrapNone/>
            <wp:docPr id="5" name="Рисунок 4" descr="http://img-fotki.yandex.ru/get/6833/16969765.23f/0_91712_f255748e_or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http://img-fotki.yandex.ru/get/6833/16969765.23f/0_91712_f255748e_or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 l="2827" t="1332" r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218" cy="7626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25A" w:rsidRPr="00E47F28" w:rsidRDefault="005D52E1" w:rsidP="00AE425A">
      <w:pPr>
        <w:pStyle w:val="a6"/>
        <w:jc w:val="center"/>
        <w:rPr>
          <w:b/>
          <w:color w:val="0070C0"/>
          <w:sz w:val="96"/>
          <w:szCs w:val="96"/>
        </w:rPr>
      </w:pPr>
      <w:r w:rsidRPr="00E47F28">
        <w:rPr>
          <w:b/>
          <w:noProof/>
          <w:sz w:val="84"/>
          <w:szCs w:val="8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466090</wp:posOffset>
            </wp:positionV>
            <wp:extent cx="1276985" cy="1004570"/>
            <wp:effectExtent l="19050" t="0" r="0" b="0"/>
            <wp:wrapNone/>
            <wp:docPr id="7" name="Рисунок 7" descr="http://uverenniy.ru/muzikalenie-rukovoditeli/90925_html_621463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verenniy.ru/muzikalenie-rukovoditeli/90925_html_6214638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724">
        <w:rPr>
          <w:rFonts w:ascii="Monotype Corsiva" w:hAnsi="Monotype Corsiva"/>
          <w:b/>
          <w:color w:val="FF0000"/>
          <w:sz w:val="84"/>
          <w:szCs w:val="84"/>
        </w:rPr>
        <w:t xml:space="preserve">                         </w:t>
      </w:r>
      <w:r w:rsidRPr="00E47F28">
        <w:rPr>
          <w:rFonts w:ascii="Monotype Corsiva" w:hAnsi="Monotype Corsiva"/>
          <w:b/>
          <w:color w:val="FF0000"/>
          <w:sz w:val="84"/>
          <w:szCs w:val="84"/>
        </w:rPr>
        <w:t>План</w:t>
      </w:r>
      <w:r w:rsidR="00960724">
        <w:rPr>
          <w:rFonts w:ascii="Monotype Corsiva" w:hAnsi="Monotype Corsiva"/>
          <w:b/>
          <w:color w:val="FF0000"/>
          <w:sz w:val="96"/>
          <w:szCs w:val="96"/>
        </w:rPr>
        <w:t xml:space="preserve"> </w:t>
      </w:r>
      <w:r w:rsidR="004954FB" w:rsidRPr="00E47F28">
        <w:rPr>
          <w:rFonts w:ascii="Monotype Corsiva" w:hAnsi="Monotype Corsiva"/>
          <w:b/>
          <w:color w:val="0070C0"/>
          <w:sz w:val="72"/>
          <w:szCs w:val="72"/>
        </w:rPr>
        <w:t>мероприятий недели</w:t>
      </w:r>
    </w:p>
    <w:p w:rsidR="005D52E1" w:rsidRPr="00E47F28" w:rsidRDefault="00AE425A" w:rsidP="00AE425A">
      <w:pPr>
        <w:pStyle w:val="a6"/>
        <w:rPr>
          <w:rFonts w:ascii="Monotype Corsiva" w:hAnsi="Monotype Corsiva"/>
          <w:b/>
          <w:color w:val="0070C0"/>
          <w:sz w:val="72"/>
          <w:szCs w:val="72"/>
        </w:rPr>
      </w:pPr>
      <w:r w:rsidRPr="00E47F28">
        <w:rPr>
          <w:rFonts w:ascii="Monotype Corsiva" w:hAnsi="Monotype Corsiva"/>
          <w:b/>
          <w:color w:val="0070C0"/>
          <w:sz w:val="72"/>
          <w:szCs w:val="72"/>
        </w:rPr>
        <w:t xml:space="preserve">                                                </w:t>
      </w:r>
      <w:r w:rsidR="00960724">
        <w:rPr>
          <w:rFonts w:ascii="Monotype Corsiva" w:hAnsi="Monotype Corsiva"/>
          <w:b/>
          <w:color w:val="0070C0"/>
          <w:sz w:val="72"/>
          <w:szCs w:val="72"/>
        </w:rPr>
        <w:t xml:space="preserve"> </w:t>
      </w:r>
      <w:r w:rsidRPr="00E47F28">
        <w:rPr>
          <w:rFonts w:ascii="Monotype Corsiva" w:hAnsi="Monotype Corsiva"/>
          <w:b/>
          <w:color w:val="0070C0"/>
          <w:sz w:val="72"/>
          <w:szCs w:val="72"/>
        </w:rPr>
        <w:t xml:space="preserve">   </w:t>
      </w:r>
      <w:r w:rsidR="005D52E1" w:rsidRPr="00E47F28">
        <w:rPr>
          <w:rFonts w:ascii="Monotype Corsiva" w:hAnsi="Monotype Corsiva"/>
          <w:b/>
          <w:color w:val="0070C0"/>
          <w:sz w:val="72"/>
          <w:szCs w:val="72"/>
        </w:rPr>
        <w:t>эстетического цикла</w:t>
      </w:r>
    </w:p>
    <w:p w:rsidR="004954FB" w:rsidRPr="005D52E1" w:rsidRDefault="004954FB" w:rsidP="005D52E1">
      <w:pPr>
        <w:rPr>
          <w:rFonts w:ascii="Monotype Corsiva" w:hAnsi="Monotype Corsiva"/>
          <w:b/>
          <w:sz w:val="48"/>
          <w:szCs w:val="48"/>
        </w:rPr>
      </w:pPr>
    </w:p>
    <w:tbl>
      <w:tblPr>
        <w:tblStyle w:val="a3"/>
        <w:tblpPr w:leftFromText="180" w:rightFromText="180" w:vertAnchor="page" w:horzAnchor="margin" w:tblpXSpec="center" w:tblpY="5096"/>
        <w:tblW w:w="0" w:type="auto"/>
        <w:tblBorders>
          <w:top w:val="double" w:sz="12" w:space="0" w:color="C00000"/>
          <w:left w:val="double" w:sz="12" w:space="0" w:color="C00000"/>
          <w:bottom w:val="double" w:sz="12" w:space="0" w:color="C00000"/>
          <w:right w:val="double" w:sz="12" w:space="0" w:color="C00000"/>
          <w:insideH w:val="double" w:sz="12" w:space="0" w:color="C00000"/>
          <w:insideV w:val="double" w:sz="12" w:space="0" w:color="C00000"/>
        </w:tblBorders>
        <w:tblLook w:val="04A0"/>
      </w:tblPr>
      <w:tblGrid>
        <w:gridCol w:w="675"/>
        <w:gridCol w:w="6663"/>
        <w:gridCol w:w="2976"/>
        <w:gridCol w:w="3828"/>
      </w:tblGrid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№</w:t>
            </w:r>
          </w:p>
        </w:tc>
        <w:tc>
          <w:tcPr>
            <w:tcW w:w="6663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Название мероприятия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Дата</w:t>
            </w:r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, время 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 xml:space="preserve">Ответственные </w:t>
            </w:r>
          </w:p>
        </w:tc>
      </w:tr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1</w:t>
            </w:r>
          </w:p>
        </w:tc>
        <w:tc>
          <w:tcPr>
            <w:tcW w:w="6663" w:type="dxa"/>
          </w:tcPr>
          <w:p w:rsidR="00E47F28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Открытие недели. </w:t>
            </w:r>
          </w:p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МХК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19.11.18; 13:10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Нарбекова</w:t>
            </w:r>
            <w:proofErr w:type="spellEnd"/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Н.В. Яхьяева У.А.</w:t>
            </w:r>
          </w:p>
        </w:tc>
      </w:tr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2</w:t>
            </w:r>
          </w:p>
        </w:tc>
        <w:tc>
          <w:tcPr>
            <w:tcW w:w="6663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КВН 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20.11.18; 13:15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Магомедханов</w:t>
            </w:r>
            <w:proofErr w:type="spellEnd"/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Н.И.</w:t>
            </w:r>
          </w:p>
        </w:tc>
      </w:tr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3</w:t>
            </w:r>
          </w:p>
        </w:tc>
        <w:tc>
          <w:tcPr>
            <w:tcW w:w="6663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«Суд над вредными привычками»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21.11.18; 13:15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Амирова</w:t>
            </w:r>
            <w:proofErr w:type="spellEnd"/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Х.Т.</w:t>
            </w:r>
          </w:p>
        </w:tc>
      </w:tr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4</w:t>
            </w:r>
          </w:p>
        </w:tc>
        <w:tc>
          <w:tcPr>
            <w:tcW w:w="6663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«Волшебный батик» - мастер-класс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22.11.18; 13:00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Магомедова Т.М.</w:t>
            </w:r>
          </w:p>
        </w:tc>
      </w:tr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5</w:t>
            </w:r>
          </w:p>
        </w:tc>
        <w:tc>
          <w:tcPr>
            <w:tcW w:w="6663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«Модный разговор»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23.11.18; 13:10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Нарбекова</w:t>
            </w:r>
            <w:proofErr w:type="spellEnd"/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Н.В.</w:t>
            </w:r>
          </w:p>
        </w:tc>
      </w:tr>
      <w:tr w:rsidR="00E47F28" w:rsidRPr="00AA0621" w:rsidTr="00E47F28">
        <w:tc>
          <w:tcPr>
            <w:tcW w:w="675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 w:rsidRPr="00AA0621">
              <w:rPr>
                <w:rFonts w:ascii="Monotype Corsiva" w:hAnsi="Monotype Corsiva"/>
                <w:b/>
                <w:sz w:val="48"/>
                <w:szCs w:val="48"/>
              </w:rPr>
              <w:t>6</w:t>
            </w:r>
          </w:p>
        </w:tc>
        <w:tc>
          <w:tcPr>
            <w:tcW w:w="6663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«Целуйте руки матерям»</w:t>
            </w:r>
          </w:p>
        </w:tc>
        <w:tc>
          <w:tcPr>
            <w:tcW w:w="2976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sz w:val="48"/>
                <w:szCs w:val="48"/>
              </w:rPr>
              <w:t>24.11.18; 13:15</w:t>
            </w:r>
          </w:p>
        </w:tc>
        <w:tc>
          <w:tcPr>
            <w:tcW w:w="3828" w:type="dxa"/>
          </w:tcPr>
          <w:p w:rsidR="00E47F28" w:rsidRPr="00AA0621" w:rsidRDefault="00E47F28" w:rsidP="00E47F28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>
              <w:rPr>
                <w:rFonts w:ascii="Monotype Corsiva" w:hAnsi="Monotype Corsiva"/>
                <w:b/>
                <w:sz w:val="48"/>
                <w:szCs w:val="48"/>
              </w:rPr>
              <w:t>Лабазанова</w:t>
            </w:r>
            <w:proofErr w:type="spellEnd"/>
            <w:r>
              <w:rPr>
                <w:rFonts w:ascii="Monotype Corsiva" w:hAnsi="Monotype Corsiva"/>
                <w:b/>
                <w:sz w:val="48"/>
                <w:szCs w:val="48"/>
              </w:rPr>
              <w:t xml:space="preserve"> Х.А.</w:t>
            </w:r>
          </w:p>
        </w:tc>
      </w:tr>
    </w:tbl>
    <w:p w:rsidR="004954FB" w:rsidRDefault="004954FB" w:rsidP="00AE425A">
      <w:pPr>
        <w:pStyle w:val="a6"/>
        <w:rPr>
          <w:rFonts w:ascii="Monotype Corsiva" w:hAnsi="Monotype Corsiva"/>
          <w:b/>
          <w:color w:val="0070C0"/>
          <w:sz w:val="52"/>
          <w:szCs w:val="52"/>
        </w:rPr>
      </w:pPr>
    </w:p>
    <w:sectPr w:rsidR="004954FB" w:rsidSect="00AA0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621"/>
    <w:rsid w:val="00277F3C"/>
    <w:rsid w:val="003719B3"/>
    <w:rsid w:val="004954FB"/>
    <w:rsid w:val="005D52E1"/>
    <w:rsid w:val="008D5F67"/>
    <w:rsid w:val="00960724"/>
    <w:rsid w:val="009B5CCE"/>
    <w:rsid w:val="00A10E46"/>
    <w:rsid w:val="00AA0621"/>
    <w:rsid w:val="00AE425A"/>
    <w:rsid w:val="00B16899"/>
    <w:rsid w:val="00D066B8"/>
    <w:rsid w:val="00DA11BC"/>
    <w:rsid w:val="00E47F28"/>
    <w:rsid w:val="00F3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4F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54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3</cp:revision>
  <cp:lastPrinted>2018-11-19T06:26:00Z</cp:lastPrinted>
  <dcterms:created xsi:type="dcterms:W3CDTF">2018-11-18T17:02:00Z</dcterms:created>
  <dcterms:modified xsi:type="dcterms:W3CDTF">2018-11-19T06:32:00Z</dcterms:modified>
</cp:coreProperties>
</file>